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1"/>
        </w:numPr>
        <w:spacing w:line="240" w:lineRule="auto"/>
        <w:ind w:left="0" w:leftChars="0" w:firstLine="0" w:firstLineChars="0"/>
        <w:rPr>
          <w:rFonts w:hint="eastAsia"/>
          <w:lang w:val="en-US" w:eastAsia="zh-CN"/>
        </w:rPr>
      </w:pPr>
      <w:bookmarkStart w:id="0" w:name="_Toc532801223"/>
      <w:bookmarkStart w:id="1" w:name="_Toc532801250"/>
      <w:bookmarkStart w:id="2" w:name="_Toc532801286"/>
      <w:r>
        <w:rPr>
          <w:rFonts w:hint="eastAsia"/>
        </w:rPr>
        <w:t>IEEE</w:t>
      </w:r>
      <w:bookmarkEnd w:id="0"/>
      <w:bookmarkEnd w:id="1"/>
      <w:bookmarkEnd w:id="2"/>
      <w:r>
        <w:rPr>
          <w:rFonts w:hint="eastAsia"/>
          <w:lang w:eastAsia="zh-CN"/>
        </w:rPr>
        <w:t>工程之星杯</w:t>
      </w:r>
    </w:p>
    <w:p>
      <w:pPr>
        <w:spacing w:line="240" w:lineRule="auto"/>
        <w:ind w:left="0" w:leftChars="0" w:firstLine="0" w:firstLineChars="0"/>
        <w:rPr>
          <w:rFonts w:hint="eastAsia" w:ascii="宋体" w:hAnsi="宋体" w:eastAsia="宋体" w:cs="宋体"/>
          <w:b/>
          <w:bCs/>
        </w:rPr>
      </w:pPr>
      <w:r>
        <w:rPr>
          <w:rFonts w:hint="eastAsia" w:ascii="宋体" w:hAnsi="宋体" w:eastAsia="宋体" w:cs="宋体"/>
          <w:b/>
          <w:bCs/>
        </w:rPr>
        <w:t>赛题名称：借助于网络搜索的28-39GHz PLL设计</w:t>
      </w:r>
    </w:p>
    <w:p>
      <w:pPr>
        <w:spacing w:line="240" w:lineRule="auto"/>
        <w:ind w:left="0" w:leftChars="0" w:firstLine="0" w:firstLineChars="0"/>
        <w:rPr>
          <w:rFonts w:hint="eastAsia" w:ascii="宋体" w:hAnsi="宋体" w:eastAsia="宋体" w:cs="宋体"/>
          <w:b/>
          <w:bCs/>
        </w:rPr>
      </w:pPr>
      <w:r>
        <w:rPr>
          <w:rFonts w:hint="eastAsia" w:ascii="宋体" w:hAnsi="宋体" w:eastAsia="宋体" w:cs="宋体"/>
          <w:b/>
          <w:bCs/>
        </w:rPr>
        <w:t>参赛对象：本科生/研究生不限</w:t>
      </w:r>
    </w:p>
    <w:p>
      <w:pPr>
        <w:spacing w:line="240" w:lineRule="auto"/>
        <w:ind w:left="0" w:leftChars="0" w:firstLine="0" w:firstLineChars="0"/>
        <w:rPr>
          <w:rFonts w:hint="eastAsia" w:ascii="宋体" w:hAnsi="宋体" w:eastAsia="宋体" w:cs="宋体"/>
          <w:b/>
          <w:bCs/>
        </w:rPr>
      </w:pPr>
      <w:r>
        <w:rPr>
          <w:rFonts w:hint="eastAsia" w:ascii="宋体" w:hAnsi="宋体" w:eastAsia="宋体" w:cs="宋体"/>
          <w:b/>
          <w:bCs/>
        </w:rPr>
        <w:t>赛题说明：</w:t>
      </w:r>
    </w:p>
    <w:p>
      <w:pPr>
        <w:numPr>
          <w:ilvl w:val="0"/>
          <w:numId w:val="2"/>
        </w:numPr>
        <w:spacing w:line="240" w:lineRule="auto"/>
        <w:ind w:left="845" w:leftChars="0" w:hanging="425" w:firstLineChars="0"/>
        <w:rPr>
          <w:rFonts w:hint="eastAsia" w:ascii="宋体" w:hAnsi="宋体" w:eastAsia="宋体" w:cs="宋体"/>
        </w:rPr>
      </w:pPr>
      <w:r>
        <w:rPr>
          <w:rFonts w:hint="eastAsia" w:ascii="宋体" w:hAnsi="宋体" w:eastAsia="宋体" w:cs="宋体"/>
        </w:rPr>
        <w:t>设计一个频率调谐范围覆盖5G基站间毫米波通信（28-39GHz）的PLL，以尽可能小的相位噪声为主要性能指标（功耗合理，见后）；</w:t>
      </w:r>
    </w:p>
    <w:p>
      <w:pPr>
        <w:numPr>
          <w:ilvl w:val="0"/>
          <w:numId w:val="2"/>
        </w:numPr>
        <w:spacing w:line="240" w:lineRule="auto"/>
        <w:ind w:left="845" w:leftChars="0" w:hanging="425" w:firstLineChars="0"/>
        <w:rPr>
          <w:rFonts w:hint="eastAsia" w:ascii="宋体" w:hAnsi="宋体" w:eastAsia="宋体" w:cs="宋体"/>
        </w:rPr>
      </w:pPr>
      <w:r>
        <w:rPr>
          <w:rFonts w:hint="eastAsia" w:ascii="宋体" w:hAnsi="宋体" w:eastAsia="宋体" w:cs="宋体"/>
        </w:rPr>
        <w:t>提供45nm CMOS工艺库（GPDK），有条件的设计团队可实现电路的版图及后仿</w:t>
      </w:r>
    </w:p>
    <w:p>
      <w:pPr>
        <w:numPr>
          <w:ilvl w:val="0"/>
          <w:numId w:val="2"/>
        </w:numPr>
        <w:spacing w:line="240" w:lineRule="auto"/>
        <w:ind w:left="845" w:leftChars="0" w:hanging="425" w:firstLineChars="0"/>
        <w:rPr>
          <w:rFonts w:hint="eastAsia" w:ascii="宋体" w:hAnsi="宋体" w:eastAsia="宋体" w:cs="宋体"/>
        </w:rPr>
      </w:pPr>
      <w:r>
        <w:rPr>
          <w:rFonts w:hint="eastAsia" w:ascii="宋体" w:hAnsi="宋体" w:eastAsia="宋体" w:cs="宋体"/>
        </w:rPr>
        <w:t>鼓励通过开发软件工具在网上自动/半自动搜索PLL的参考设计与相关电路模块，并利用诸如Cppsim公开软件进行参数化的PLL电路设计　 （http:/www.cppsim.com/michael_h_perrott.html）</w:t>
      </w:r>
    </w:p>
    <w:p>
      <w:pPr>
        <w:spacing w:line="240" w:lineRule="auto"/>
        <w:ind w:left="0" w:leftChars="0" w:firstLine="0" w:firstLineChars="0"/>
        <w:rPr>
          <w:rFonts w:hint="eastAsia" w:ascii="宋体" w:hAnsi="宋体" w:eastAsia="宋体" w:cs="宋体"/>
          <w:b/>
          <w:bCs/>
        </w:rPr>
      </w:pPr>
      <w:r>
        <w:rPr>
          <w:rFonts w:hint="eastAsia" w:ascii="宋体" w:hAnsi="宋体" w:eastAsia="宋体" w:cs="宋体"/>
          <w:b/>
          <w:bCs/>
        </w:rPr>
        <w:t>主要参考文献：</w:t>
      </w:r>
    </w:p>
    <w:p>
      <w:pPr>
        <w:numPr>
          <w:ilvl w:val="0"/>
          <w:numId w:val="3"/>
        </w:numPr>
        <w:spacing w:line="240" w:lineRule="auto"/>
        <w:ind w:left="845" w:leftChars="0" w:hanging="425" w:firstLineChars="0"/>
        <w:rPr>
          <w:rFonts w:hint="eastAsia" w:ascii="宋体" w:hAnsi="宋体" w:eastAsia="宋体" w:cs="宋体"/>
        </w:rPr>
      </w:pPr>
      <w:r>
        <w:rPr>
          <w:rFonts w:hint="eastAsia" w:ascii="宋体" w:hAnsi="宋体" w:eastAsia="宋体" w:cs="宋体"/>
        </w:rPr>
        <w:t>M.Friss.et al.(IBM),"A28 GHz Hybrid PLL in 32nm SOL CMOS", (IEEE JSSC,p.1027,April,2014)</w:t>
      </w:r>
    </w:p>
    <w:p>
      <w:pPr>
        <w:numPr>
          <w:ilvl w:val="0"/>
          <w:numId w:val="3"/>
        </w:numPr>
        <w:spacing w:line="240" w:lineRule="auto"/>
        <w:ind w:left="845" w:leftChars="0" w:hanging="425" w:firstLineChars="0"/>
        <w:rPr>
          <w:rFonts w:hint="eastAsia" w:ascii="宋体" w:hAnsi="宋体" w:eastAsia="宋体" w:cs="宋体"/>
        </w:rPr>
      </w:pPr>
      <w:r>
        <w:rPr>
          <w:rFonts w:hint="eastAsia" w:ascii="宋体" w:hAnsi="宋体" w:eastAsia="宋体" w:cs="宋体"/>
        </w:rPr>
        <w:t>R.Aparicio and A. Hajimiri(CalTech),"A noise-shifting differential Colpitts VCO,"(IEEEJSSC,p.1728,Dec.2002)</w:t>
      </w:r>
    </w:p>
    <w:p>
      <w:pPr>
        <w:numPr>
          <w:ilvl w:val="0"/>
          <w:numId w:val="3"/>
        </w:numPr>
        <w:spacing w:line="240" w:lineRule="auto"/>
        <w:ind w:left="845" w:leftChars="0" w:hanging="425" w:firstLineChars="0"/>
        <w:rPr>
          <w:rFonts w:hint="eastAsia" w:ascii="宋体" w:hAnsi="宋体" w:eastAsia="宋体" w:cs="宋体"/>
        </w:rPr>
      </w:pPr>
      <w:r>
        <w:rPr>
          <w:rFonts w:hint="eastAsia" w:ascii="宋体" w:hAnsi="宋体" w:eastAsia="宋体" w:cs="宋体"/>
        </w:rPr>
        <w:t>M.Friss.et al.,"A 13.1-to-28GHzFractional-N PLL in 32nm SOl CMOS with a △∑Noise-CancellationScheme,"ISSCC,pp. 190-192,Feb.2015</w:t>
      </w:r>
    </w:p>
    <w:p>
      <w:pPr>
        <w:numPr>
          <w:ilvl w:val="0"/>
          <w:numId w:val="3"/>
        </w:numPr>
        <w:spacing w:line="240" w:lineRule="auto"/>
        <w:ind w:left="845" w:leftChars="0" w:hanging="425" w:firstLineChars="0"/>
        <w:rPr>
          <w:rFonts w:hint="eastAsia" w:ascii="宋体" w:hAnsi="宋体" w:eastAsia="宋体" w:cs="宋体"/>
        </w:rPr>
      </w:pPr>
      <w:r>
        <w:rPr>
          <w:rFonts w:hint="eastAsia" w:ascii="宋体" w:hAnsi="宋体" w:eastAsia="宋体" w:cs="宋体"/>
        </w:rPr>
        <w:t>Behzad Razavi, RFMicroelectronics,2nd Edition, Prentice Hall,2012 (Ch. 9, Phase-lockedloops)</w:t>
      </w:r>
    </w:p>
    <w:p>
      <w:pPr>
        <w:spacing w:line="240" w:lineRule="auto"/>
        <w:rPr>
          <w:rFonts w:hint="eastAsia" w:ascii="宋体" w:hAnsi="宋体" w:eastAsia="宋体" w:cs="宋体"/>
        </w:rPr>
      </w:pPr>
      <w:r>
        <w:rPr>
          <w:rFonts w:hint="eastAsia" w:ascii="宋体" w:hAnsi="宋体" w:eastAsia="宋体" w:cs="宋体"/>
        </w:rPr>
        <w:t>参考文献下载链接：</w:t>
      </w:r>
      <w:r>
        <w:rPr>
          <w:rFonts w:hint="eastAsia" w:ascii="宋体" w:hAnsi="宋体" w:eastAsia="宋体" w:cs="宋体"/>
        </w:rPr>
        <w:fldChar w:fldCharType="begin"/>
      </w:r>
      <w:r>
        <w:rPr>
          <w:rFonts w:hint="eastAsia" w:ascii="宋体" w:hAnsi="宋体" w:eastAsia="宋体" w:cs="宋体"/>
        </w:rPr>
        <w:instrText xml:space="preserve"> HYPERLINK "https://pan.baidu.com/s/1qZ533cw" </w:instrText>
      </w:r>
      <w:r>
        <w:rPr>
          <w:rFonts w:hint="eastAsia" w:ascii="宋体" w:hAnsi="宋体" w:eastAsia="宋体" w:cs="宋体"/>
        </w:rPr>
        <w:fldChar w:fldCharType="separate"/>
      </w:r>
      <w:r>
        <w:rPr>
          <w:rFonts w:hint="eastAsia" w:ascii="宋体" w:hAnsi="宋体" w:eastAsia="宋体" w:cs="宋体"/>
        </w:rPr>
        <w:t>https://pan.baidu.com/s/1qZ533cw</w:t>
      </w:r>
      <w:r>
        <w:rPr>
          <w:rFonts w:hint="eastAsia" w:ascii="宋体" w:hAnsi="宋体" w:eastAsia="宋体" w:cs="宋体"/>
        </w:rPr>
        <w:fldChar w:fldCharType="end"/>
      </w:r>
      <w:r>
        <w:rPr>
          <w:rFonts w:hint="eastAsia" w:ascii="宋体" w:hAnsi="宋体" w:eastAsia="宋体" w:cs="宋体"/>
        </w:rPr>
        <w:t> 密码: cxzc</w:t>
      </w:r>
    </w:p>
    <w:p>
      <w:pPr>
        <w:spacing w:line="240" w:lineRule="auto"/>
        <w:ind w:left="0" w:leftChars="0" w:firstLine="0" w:firstLineChars="0"/>
        <w:rPr>
          <w:rFonts w:hint="eastAsia" w:ascii="宋体" w:hAnsi="宋体" w:eastAsia="宋体" w:cs="宋体"/>
          <w:b/>
          <w:bCs/>
        </w:rPr>
      </w:pPr>
      <w:r>
        <w:rPr>
          <w:rFonts w:hint="eastAsia" w:ascii="宋体" w:hAnsi="宋体" w:eastAsia="宋体" w:cs="宋体"/>
          <w:b/>
          <w:bCs/>
        </w:rPr>
        <w:t>设计指标与电路架构建议：</w:t>
      </w:r>
    </w:p>
    <w:p>
      <w:pPr>
        <w:numPr>
          <w:ilvl w:val="0"/>
          <w:numId w:val="4"/>
        </w:numPr>
        <w:spacing w:line="240" w:lineRule="auto"/>
        <w:ind w:left="425" w:leftChars="200" w:hanging="5" w:firstLineChars="0"/>
        <w:rPr>
          <w:rFonts w:hint="eastAsia" w:ascii="宋体" w:hAnsi="宋体" w:eastAsia="宋体" w:cs="宋体"/>
        </w:rPr>
      </w:pPr>
      <w:r>
        <w:rPr>
          <w:rFonts w:hint="eastAsia" w:ascii="宋体" w:hAnsi="宋体" w:eastAsia="宋体" w:cs="宋体"/>
        </w:rPr>
        <w:t>建议采用整数-N PLL架构，输入参考频率（reference freq）</w:t>
      </w:r>
    </w:p>
    <w:p>
      <w:pPr>
        <w:numPr>
          <w:ilvl w:val="0"/>
          <w:numId w:val="4"/>
        </w:numPr>
        <w:spacing w:line="240" w:lineRule="auto"/>
        <w:ind w:left="425" w:leftChars="200" w:hanging="5" w:firstLineChars="0"/>
        <w:rPr>
          <w:rFonts w:hint="eastAsia" w:ascii="宋体" w:hAnsi="宋体" w:eastAsia="宋体" w:cs="宋体"/>
        </w:rPr>
      </w:pPr>
      <w:r>
        <w:rPr>
          <w:rFonts w:hint="eastAsia" w:ascii="宋体" w:hAnsi="宋体" w:eastAsia="宋体" w:cs="宋体"/>
        </w:rPr>
        <w:t>调谐范围：26-41GHz（不间断，频率分辨率为参考频率，愈小愈好），可以采用双VCO结构【1】</w:t>
      </w:r>
    </w:p>
    <w:p>
      <w:pPr>
        <w:numPr>
          <w:ilvl w:val="0"/>
          <w:numId w:val="4"/>
        </w:numPr>
        <w:spacing w:line="240" w:lineRule="auto"/>
        <w:ind w:left="425" w:leftChars="200" w:hanging="5" w:firstLineChars="0"/>
        <w:rPr>
          <w:rFonts w:hint="eastAsia" w:ascii="宋体" w:hAnsi="宋体" w:eastAsia="宋体" w:cs="宋体"/>
        </w:rPr>
      </w:pPr>
      <w:r>
        <w:rPr>
          <w:rFonts w:hint="eastAsia" w:ascii="宋体" w:hAnsi="宋体" w:eastAsia="宋体" w:cs="宋体"/>
        </w:rPr>
        <w:t>28GHz输出频率下相位噪声不高于-100dBc/Hz@10MHz</w:t>
      </w:r>
    </w:p>
    <w:p>
      <w:pPr>
        <w:numPr>
          <w:ilvl w:val="0"/>
          <w:numId w:val="4"/>
        </w:numPr>
        <w:spacing w:line="240" w:lineRule="auto"/>
        <w:ind w:left="425" w:leftChars="200" w:hanging="5" w:firstLineChars="0"/>
        <w:rPr>
          <w:rFonts w:hint="eastAsia" w:ascii="宋体" w:hAnsi="宋体" w:eastAsia="宋体" w:cs="宋体"/>
        </w:rPr>
      </w:pPr>
      <w:r>
        <w:rPr>
          <w:rFonts w:hint="eastAsia" w:ascii="宋体" w:hAnsi="宋体" w:eastAsia="宋体" w:cs="宋体"/>
        </w:rPr>
        <w:t>CMOS工艺： 45nm</w:t>
      </w:r>
    </w:p>
    <w:p>
      <w:pPr>
        <w:numPr>
          <w:ilvl w:val="0"/>
          <w:numId w:val="4"/>
        </w:numPr>
        <w:spacing w:line="240" w:lineRule="auto"/>
        <w:ind w:left="425" w:leftChars="200" w:hanging="5" w:firstLineChars="0"/>
        <w:rPr>
          <w:rFonts w:hint="eastAsia" w:ascii="宋体" w:hAnsi="宋体" w:eastAsia="宋体" w:cs="宋体"/>
        </w:rPr>
      </w:pPr>
      <w:r>
        <w:rPr>
          <w:rFonts w:hint="eastAsia" w:ascii="宋体" w:hAnsi="宋体" w:eastAsia="宋体" w:cs="宋体"/>
        </w:rPr>
        <w:t>设计文档如能完成版图设计与后仿，可以加分，但前提是前仿性能达到的指标能满足设计要求</w:t>
      </w:r>
    </w:p>
    <w:p>
      <w:pPr>
        <w:numPr>
          <w:ilvl w:val="0"/>
          <w:numId w:val="4"/>
        </w:numPr>
        <w:spacing w:line="240" w:lineRule="auto"/>
        <w:ind w:left="425" w:leftChars="200" w:hanging="5" w:firstLineChars="0"/>
        <w:rPr>
          <w:rFonts w:hint="eastAsia" w:ascii="宋体" w:hAnsi="宋体" w:eastAsia="宋体" w:cs="宋体"/>
        </w:rPr>
      </w:pPr>
      <w:r>
        <w:rPr>
          <w:rFonts w:hint="eastAsia" w:ascii="宋体" w:hAnsi="宋体" w:eastAsia="宋体" w:cs="宋体"/>
        </w:rPr>
        <w:t>设计以相位噪声为主要设计指标，其他参数如杂数（spurs）与已发表文章相比拟即可，功耗希望限制在80mW之内</w:t>
      </w:r>
    </w:p>
    <w:p>
      <w:pPr>
        <w:numPr>
          <w:numId w:val="0"/>
        </w:numPr>
        <w:spacing w:line="240" w:lineRule="auto"/>
        <w:rPr>
          <w:rFonts w:hint="eastAsia" w:ascii="宋体" w:hAnsi="宋体" w:eastAsia="宋体" w:cs="宋体"/>
        </w:rPr>
      </w:pPr>
    </w:p>
    <w:p>
      <w:pPr>
        <w:numPr>
          <w:numId w:val="0"/>
        </w:numPr>
        <w:spacing w:line="240" w:lineRule="auto"/>
        <w:rPr>
          <w:rFonts w:hint="eastAsia" w:ascii="宋体" w:hAnsi="宋体" w:eastAsia="宋体" w:cs="宋体"/>
        </w:rPr>
      </w:pPr>
      <w:r>
        <w:rPr>
          <w:rFonts w:hint="eastAsia" w:ascii="宋体" w:hAnsi="宋体" w:eastAsia="宋体" w:cs="宋体"/>
          <w:b/>
          <w:bCs/>
        </w:rPr>
        <w:t>注意事项：</w:t>
      </w:r>
    </w:p>
    <w:p>
      <w:pPr>
        <w:numPr>
          <w:ilvl w:val="0"/>
          <w:numId w:val="5"/>
        </w:numPr>
        <w:spacing w:line="240" w:lineRule="auto"/>
        <w:ind w:left="425" w:leftChars="0" w:hanging="5" w:firstLineChars="0"/>
        <w:jc w:val="both"/>
        <w:rPr>
          <w:rFonts w:hint="eastAsia" w:ascii="宋体" w:hAnsi="宋体" w:eastAsia="宋体" w:cs="宋体"/>
        </w:rPr>
      </w:pPr>
      <w:r>
        <w:rPr>
          <w:rFonts w:hint="eastAsia" w:ascii="宋体" w:hAnsi="宋体" w:eastAsia="宋体" w:cs="宋体"/>
        </w:rPr>
        <w:t>参加企业命题杯赛的作品，杯赛出题企业有权在同等条件下优先购买参加本企业杯赛及单项奖获奖团队作品的知识产权.</w:t>
      </w:r>
    </w:p>
    <w:p>
      <w:pPr>
        <w:numPr>
          <w:ilvl w:val="0"/>
          <w:numId w:val="5"/>
        </w:numPr>
        <w:spacing w:line="240" w:lineRule="auto"/>
        <w:ind w:left="425" w:leftChars="0" w:hanging="5" w:firstLineChars="0"/>
        <w:jc w:val="both"/>
        <w:rPr>
          <w:rFonts w:hint="eastAsia" w:ascii="宋体" w:hAnsi="宋体" w:eastAsia="宋体" w:cs="宋体"/>
        </w:rPr>
      </w:pPr>
      <w:r>
        <w:rPr>
          <w:rFonts w:hint="eastAsia" w:ascii="宋体" w:hAnsi="宋体" w:eastAsia="宋体" w:cs="宋体"/>
        </w:rPr>
        <w:t>大赛组委会对参赛作品的提交材料拥有使用权和展示权。</w:t>
      </w:r>
    </w:p>
    <w:p>
      <w:pPr>
        <w:numPr>
          <w:ilvl w:val="0"/>
          <w:numId w:val="5"/>
        </w:numPr>
        <w:spacing w:line="240" w:lineRule="auto"/>
        <w:ind w:left="425" w:leftChars="0" w:hanging="5" w:firstLineChars="0"/>
        <w:jc w:val="both"/>
        <w:rPr>
          <w:rFonts w:hint="eastAsia" w:ascii="宋体" w:hAnsi="宋体" w:eastAsia="宋体" w:cs="宋体"/>
        </w:rPr>
      </w:pPr>
      <w:r>
        <w:rPr>
          <w:rFonts w:hint="eastAsia" w:ascii="宋体" w:hAnsi="宋体" w:eastAsia="宋体" w:cs="宋体"/>
        </w:rPr>
        <w:t>紫光同创将会提供FPGA开发板，会在初赛后发放。申领条件：需要先完成仿真那一步。</w:t>
      </w:r>
    </w:p>
    <w:p>
      <w:pPr>
        <w:numPr>
          <w:ilvl w:val="0"/>
          <w:numId w:val="5"/>
        </w:numPr>
        <w:spacing w:line="240" w:lineRule="auto"/>
        <w:ind w:left="425" w:leftChars="0" w:hanging="5" w:firstLineChars="0"/>
        <w:jc w:val="both"/>
        <w:rPr>
          <w:rFonts w:hint="eastAsia" w:ascii="宋体" w:hAnsi="宋体" w:eastAsia="宋体" w:cs="宋体"/>
        </w:rPr>
      </w:pPr>
      <w:r>
        <w:rPr>
          <w:rFonts w:hint="eastAsia" w:ascii="宋体" w:hAnsi="宋体" w:eastAsia="宋体" w:cs="宋体"/>
        </w:rPr>
        <w:t>其他赛题常见问题请点击链接查看赛题Q&amp;A：</w:t>
      </w:r>
    </w:p>
    <w:p>
      <w:pPr>
        <w:numPr>
          <w:numId w:val="0"/>
        </w:numPr>
        <w:spacing w:line="240" w:lineRule="auto"/>
        <w:ind w:left="420" w:leftChars="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"http://univ.ciciec.com/col.jsp?id=163" \t "_blank" </w:instrText>
      </w:r>
      <w:r>
        <w:rPr>
          <w:rFonts w:hint="eastAsia" w:ascii="宋体" w:hAnsi="宋体" w:eastAsia="宋体" w:cs="宋体"/>
        </w:rPr>
        <w:fldChar w:fldCharType="separate"/>
      </w:r>
      <w:r>
        <w:rPr>
          <w:rFonts w:hint="eastAsia" w:ascii="宋体" w:hAnsi="宋体" w:eastAsia="宋体" w:cs="宋体"/>
        </w:rPr>
        <w:t>http://univ.ciciec.com/col.jsp?id=163</w:t>
      </w:r>
      <w:r>
        <w:rPr>
          <w:rFonts w:hint="eastAsia" w:ascii="宋体" w:hAnsi="宋体" w:eastAsia="宋体" w:cs="宋体"/>
        </w:rPr>
        <w:fldChar w:fldCharType="end"/>
      </w:r>
    </w:p>
    <w:p>
      <w:pPr>
        <w:spacing w:line="240" w:lineRule="auto"/>
        <w:rPr>
          <w:rFonts w:hint="eastAsia" w:ascii="宋体" w:hAnsi="宋体" w:eastAsia="宋体" w:cs="宋体"/>
        </w:rPr>
      </w:pPr>
    </w:p>
    <w:p>
      <w:pPr>
        <w:spacing w:line="240" w:lineRule="auto"/>
        <w:rPr>
          <w:rFonts w:hint="eastAsia" w:ascii="宋体" w:hAnsi="宋体" w:eastAsia="宋体" w:cs="宋体"/>
        </w:rPr>
      </w:pPr>
    </w:p>
    <w:p>
      <w:pPr>
        <w:spacing w:line="240" w:lineRule="auto"/>
        <w:rPr>
          <w:rFonts w:hint="eastAsia" w:ascii="宋体" w:hAnsi="宋体" w:eastAsia="宋体" w:cs="宋体"/>
        </w:rPr>
      </w:pPr>
    </w:p>
    <w:p>
      <w:pPr>
        <w:pStyle w:val="3"/>
        <w:numPr>
          <w:ilvl w:val="0"/>
          <w:numId w:val="1"/>
        </w:numPr>
        <w:spacing w:line="240" w:lineRule="auto"/>
        <w:ind w:left="0" w:leftChars="0" w:firstLine="0" w:firstLineChars="0"/>
        <w:rPr>
          <w:rFonts w:hint="eastAsia"/>
          <w:b/>
          <w:lang w:eastAsia="zh-CN"/>
        </w:rPr>
      </w:pPr>
      <w:bookmarkStart w:id="3" w:name="_Toc532801224"/>
      <w:bookmarkStart w:id="4" w:name="_Toc532801251"/>
      <w:bookmarkStart w:id="5" w:name="_Toc532801287"/>
      <w:r>
        <w:rPr>
          <w:rFonts w:hint="eastAsia"/>
          <w:b/>
          <w:lang w:eastAsia="zh-CN"/>
        </w:rPr>
        <w:t>中星微</w:t>
      </w:r>
      <w:bookmarkEnd w:id="3"/>
      <w:bookmarkEnd w:id="4"/>
      <w:bookmarkEnd w:id="5"/>
    </w:p>
    <w:p>
      <w:pPr>
        <w:spacing w:line="240" w:lineRule="auto"/>
        <w:rPr>
          <w:rFonts w:hint="eastAsia" w:ascii="宋体" w:hAnsi="宋体" w:eastAsia="宋体" w:cs="宋体"/>
          <w:b/>
          <w:bCs/>
        </w:rPr>
      </w:pPr>
      <w:r>
        <w:rPr>
          <w:rFonts w:hint="eastAsia" w:ascii="宋体" w:hAnsi="宋体" w:eastAsia="宋体" w:cs="宋体"/>
          <w:b/>
          <w:bCs/>
        </w:rPr>
        <w:t>赛题名称：深度学习中的激活函数SoftMax的设计优化及实现</w:t>
      </w:r>
    </w:p>
    <w:p>
      <w:pPr>
        <w:spacing w:line="240" w:lineRule="auto"/>
        <w:rPr>
          <w:rFonts w:hint="eastAsia" w:ascii="宋体" w:hAnsi="宋体" w:eastAsia="宋体" w:cs="宋体"/>
          <w:b/>
          <w:bCs/>
        </w:rPr>
      </w:pPr>
      <w:r>
        <w:rPr>
          <w:rFonts w:hint="eastAsia" w:ascii="宋体" w:hAnsi="宋体" w:eastAsia="宋体" w:cs="宋体"/>
          <w:b/>
          <w:bCs/>
        </w:rPr>
        <w:t>参赛对象：仅限本科生报名</w:t>
      </w:r>
    </w:p>
    <w:p>
      <w:pPr>
        <w:spacing w:line="240" w:lineRule="auto"/>
        <w:rPr>
          <w:rFonts w:hint="eastAsia" w:ascii="宋体" w:hAnsi="宋体" w:eastAsia="宋体" w:cs="宋体"/>
        </w:rPr>
      </w:pPr>
      <w:r>
        <w:rPr>
          <w:rFonts w:hint="eastAsia" w:ascii="宋体" w:hAnsi="宋体" w:eastAsia="宋体" w:cs="宋体"/>
          <w:b/>
          <w:bCs/>
        </w:rPr>
        <w:t>赛题内容：</w:t>
      </w:r>
    </w:p>
    <w:p>
      <w:pPr>
        <w:spacing w:line="240" w:lineRule="auto"/>
        <w:rPr>
          <w:rFonts w:hint="eastAsia" w:ascii="宋体" w:hAnsi="宋体" w:eastAsia="宋体" w:cs="宋体"/>
        </w:rPr>
      </w:pPr>
      <w:r>
        <w:rPr>
          <w:rFonts w:hint="eastAsia" w:ascii="宋体" w:hAnsi="宋体" w:eastAsia="宋体" w:cs="宋体"/>
        </w:rPr>
        <w:t>Soft Max函数是将多个标量映射为一个概率分布。</w:t>
      </w:r>
    </w:p>
    <w:p>
      <w:pPr>
        <w:spacing w:line="240" w:lineRule="auto"/>
        <w:rPr>
          <w:rFonts w:hint="eastAsia" w:ascii="宋体" w:hAnsi="宋体" w:eastAsia="宋体" w:cs="宋体"/>
        </w:rPr>
      </w:pPr>
      <w:r>
        <w:rPr>
          <w:rFonts w:hint="eastAsia" w:ascii="宋体" w:hAnsi="宋体" w:eastAsia="宋体" w:cs="宋体"/>
        </w:rPr>
        <w:drawing>
          <wp:inline distT="0" distB="0" distL="0" distR="0">
            <wp:extent cx="1943100" cy="1924050"/>
            <wp:effectExtent l="0" t="0" r="0" b="0"/>
            <wp:docPr id="1" name="图片 1" descr="微信图片_20171227145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7122714522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943100" cy="1924050"/>
                    </a:xfrm>
                    <a:prstGeom prst="rect">
                      <a:avLst/>
                    </a:prstGeom>
                    <a:noFill/>
                    <a:ln>
                      <a:noFill/>
                    </a:ln>
                  </pic:spPr>
                </pic:pic>
              </a:graphicData>
            </a:graphic>
          </wp:inline>
        </w:drawing>
      </w:r>
    </w:p>
    <w:p>
      <w:pPr>
        <w:spacing w:line="240" w:lineRule="auto"/>
        <w:rPr>
          <w:rFonts w:hint="eastAsia" w:ascii="宋体" w:hAnsi="宋体" w:eastAsia="宋体" w:cs="宋体"/>
          <w:b/>
          <w:bCs/>
        </w:rPr>
      </w:pPr>
      <w:r>
        <w:rPr>
          <w:rFonts w:hint="eastAsia" w:ascii="宋体" w:hAnsi="宋体" w:eastAsia="宋体" w:cs="宋体"/>
          <w:b/>
          <w:bCs/>
        </w:rPr>
        <w:t>设计要求：</w:t>
      </w:r>
    </w:p>
    <w:p>
      <w:pPr>
        <w:numPr>
          <w:ilvl w:val="0"/>
          <w:numId w:val="6"/>
        </w:numPr>
        <w:spacing w:line="240" w:lineRule="auto"/>
        <w:ind w:left="425" w:leftChars="0" w:hanging="5" w:firstLineChars="0"/>
        <w:rPr>
          <w:rFonts w:hint="eastAsia" w:ascii="宋体" w:hAnsi="宋体" w:eastAsia="宋体" w:cs="宋体"/>
        </w:rPr>
      </w:pPr>
      <w:r>
        <w:rPr>
          <w:rFonts w:hint="eastAsia" w:ascii="宋体" w:hAnsi="宋体" w:eastAsia="宋体" w:cs="宋体"/>
        </w:rPr>
        <w:t>设计一个完整的IP，包括AXI的数据读入，查找表的读写，算法的优化实现，以及AXI输出数据的写出</w:t>
      </w:r>
    </w:p>
    <w:p>
      <w:pPr>
        <w:numPr>
          <w:ilvl w:val="0"/>
          <w:numId w:val="6"/>
        </w:numPr>
        <w:spacing w:line="240" w:lineRule="auto"/>
        <w:ind w:left="425" w:leftChars="0" w:hanging="5" w:firstLineChars="0"/>
        <w:rPr>
          <w:rFonts w:hint="eastAsia" w:ascii="宋体" w:hAnsi="宋体" w:eastAsia="宋体" w:cs="宋体"/>
        </w:rPr>
      </w:pPr>
      <w:r>
        <w:rPr>
          <w:rFonts w:hint="eastAsia" w:ascii="宋体" w:hAnsi="宋体" w:eastAsia="宋体" w:cs="宋体"/>
        </w:rPr>
        <w:t>支持的数据格式可以是定点8bit和16bit的数据。</w:t>
      </w:r>
    </w:p>
    <w:p>
      <w:pPr>
        <w:numPr>
          <w:ilvl w:val="0"/>
          <w:numId w:val="6"/>
        </w:numPr>
        <w:spacing w:line="240" w:lineRule="auto"/>
        <w:ind w:left="425" w:leftChars="0" w:hanging="5" w:firstLineChars="0"/>
        <w:rPr>
          <w:rFonts w:hint="eastAsia" w:ascii="宋体" w:hAnsi="宋体" w:eastAsia="宋体" w:cs="宋体"/>
        </w:rPr>
      </w:pPr>
      <w:r>
        <w:rPr>
          <w:rFonts w:hint="eastAsia" w:ascii="宋体" w:hAnsi="宋体" w:eastAsia="宋体" w:cs="宋体"/>
        </w:rPr>
        <w:t>查找表的优化方案，在不损失精度的情况下将查找表做到最优最小，以节省片上SRAM面积以及DDR的传输带宽。必要情况可以考虑压缩等处理机制。</w:t>
      </w:r>
    </w:p>
    <w:p>
      <w:pPr>
        <w:numPr>
          <w:ilvl w:val="0"/>
          <w:numId w:val="6"/>
        </w:numPr>
        <w:spacing w:line="240" w:lineRule="auto"/>
        <w:ind w:left="425" w:leftChars="0" w:hanging="5" w:firstLineChars="0"/>
        <w:rPr>
          <w:rFonts w:hint="eastAsia" w:ascii="宋体" w:hAnsi="宋体" w:eastAsia="宋体" w:cs="宋体"/>
        </w:rPr>
      </w:pPr>
      <w:r>
        <w:rPr>
          <w:rFonts w:hint="eastAsia" w:ascii="宋体" w:hAnsi="宋体" w:eastAsia="宋体" w:cs="宋体"/>
        </w:rPr>
        <w:t>性能综合考量，包括面积，频率，功耗和latency等。</w:t>
      </w:r>
    </w:p>
    <w:p>
      <w:pPr>
        <w:numPr>
          <w:ilvl w:val="0"/>
          <w:numId w:val="6"/>
        </w:numPr>
        <w:spacing w:line="240" w:lineRule="auto"/>
        <w:ind w:left="425" w:leftChars="0" w:hanging="5" w:firstLineChars="0"/>
        <w:rPr>
          <w:rFonts w:hint="eastAsia" w:ascii="宋体" w:hAnsi="宋体" w:eastAsia="宋体" w:cs="宋体"/>
        </w:rPr>
      </w:pPr>
      <w:r>
        <w:rPr>
          <w:rFonts w:hint="eastAsia" w:ascii="宋体" w:hAnsi="宋体" w:eastAsia="宋体" w:cs="宋体"/>
        </w:rPr>
        <w:t>需要FPGA验证，并提供FPGA的型号、频率，以及资源利用情况的报告。</w:t>
      </w:r>
    </w:p>
    <w:p>
      <w:pPr>
        <w:spacing w:line="240" w:lineRule="auto"/>
        <w:rPr>
          <w:rFonts w:hint="eastAsia" w:ascii="宋体" w:hAnsi="宋体" w:eastAsia="宋体" w:cs="宋体"/>
          <w:b/>
          <w:bCs/>
        </w:rPr>
      </w:pPr>
      <w:r>
        <w:rPr>
          <w:rFonts w:hint="eastAsia" w:ascii="宋体" w:hAnsi="宋体" w:eastAsia="宋体" w:cs="宋体"/>
          <w:b/>
          <w:bCs/>
        </w:rPr>
        <w:t>作品提交</w:t>
      </w:r>
    </w:p>
    <w:p>
      <w:pPr>
        <w:numPr>
          <w:ilvl w:val="0"/>
          <w:numId w:val="7"/>
        </w:numPr>
        <w:spacing w:line="240" w:lineRule="auto"/>
        <w:ind w:left="425" w:leftChars="0" w:hanging="425" w:firstLineChars="0"/>
        <w:rPr>
          <w:rFonts w:hint="eastAsia" w:ascii="宋体" w:hAnsi="宋体" w:eastAsia="宋体" w:cs="宋体"/>
        </w:rPr>
      </w:pPr>
      <w:r>
        <w:rPr>
          <w:rFonts w:hint="eastAsia" w:ascii="宋体" w:hAnsi="宋体" w:eastAsia="宋体" w:cs="宋体"/>
        </w:rPr>
        <w:t>功能正确</w:t>
      </w:r>
    </w:p>
    <w:p>
      <w:pPr>
        <w:spacing w:line="240" w:lineRule="auto"/>
        <w:rPr>
          <w:rFonts w:hint="eastAsia" w:ascii="宋体" w:hAnsi="宋体" w:eastAsia="宋体" w:cs="宋体"/>
        </w:rPr>
      </w:pPr>
      <w:r>
        <w:rPr>
          <w:rFonts w:hint="eastAsia" w:ascii="宋体" w:hAnsi="宋体" w:eastAsia="宋体" w:cs="宋体"/>
        </w:rPr>
        <w:t>能计算得出正确的结果，c model和RTL结果一致。（20分）</w:t>
      </w:r>
    </w:p>
    <w:p>
      <w:pPr>
        <w:numPr>
          <w:ilvl w:val="0"/>
          <w:numId w:val="7"/>
        </w:numPr>
        <w:spacing w:line="240" w:lineRule="auto"/>
        <w:ind w:left="-420" w:leftChars="0" w:firstLine="425" w:firstLineChars="0"/>
        <w:rPr>
          <w:rFonts w:hint="eastAsia" w:ascii="宋体" w:hAnsi="宋体" w:eastAsia="宋体" w:cs="宋体"/>
        </w:rPr>
      </w:pPr>
      <w:r>
        <w:rPr>
          <w:rFonts w:hint="eastAsia" w:ascii="宋体" w:hAnsi="宋体" w:eastAsia="宋体" w:cs="宋体"/>
        </w:rPr>
        <w:t>设计文档</w:t>
      </w:r>
    </w:p>
    <w:p>
      <w:pPr>
        <w:numPr>
          <w:ilvl w:val="0"/>
          <w:numId w:val="8"/>
        </w:numPr>
        <w:spacing w:line="240" w:lineRule="auto"/>
        <w:ind w:left="845" w:leftChars="0" w:hanging="425" w:firstLineChars="0"/>
        <w:rPr>
          <w:rFonts w:hint="eastAsia" w:ascii="宋体" w:hAnsi="宋体" w:eastAsia="宋体" w:cs="宋体"/>
        </w:rPr>
      </w:pPr>
      <w:r>
        <w:rPr>
          <w:rFonts w:hint="eastAsia" w:ascii="宋体" w:hAnsi="宋体" w:eastAsia="宋体" w:cs="宋体"/>
        </w:rPr>
        <w:t>包括整个设计构架的说明，基本设计框图，（5分）</w:t>
      </w:r>
    </w:p>
    <w:p>
      <w:pPr>
        <w:numPr>
          <w:ilvl w:val="0"/>
          <w:numId w:val="8"/>
        </w:numPr>
        <w:spacing w:line="240" w:lineRule="auto"/>
        <w:ind w:left="845" w:leftChars="0" w:hanging="425" w:firstLineChars="0"/>
        <w:rPr>
          <w:rFonts w:hint="eastAsia" w:ascii="宋体" w:hAnsi="宋体" w:eastAsia="宋体" w:cs="宋体"/>
        </w:rPr>
      </w:pPr>
      <w:r>
        <w:rPr>
          <w:rFonts w:hint="eastAsia" w:ascii="宋体" w:hAnsi="宋体" w:eastAsia="宋体" w:cs="宋体"/>
        </w:rPr>
        <w:t>数据流水线设计介绍，内部各个子模块的详细介绍，（5分）</w:t>
      </w:r>
    </w:p>
    <w:p>
      <w:pPr>
        <w:numPr>
          <w:ilvl w:val="0"/>
          <w:numId w:val="8"/>
        </w:numPr>
        <w:spacing w:line="240" w:lineRule="auto"/>
        <w:ind w:left="845" w:leftChars="0" w:hanging="425" w:firstLineChars="0"/>
        <w:rPr>
          <w:rFonts w:hint="eastAsia" w:ascii="宋体" w:hAnsi="宋体" w:eastAsia="宋体" w:cs="宋体"/>
        </w:rPr>
      </w:pPr>
      <w:r>
        <w:rPr>
          <w:rFonts w:hint="eastAsia" w:ascii="宋体" w:hAnsi="宋体" w:eastAsia="宋体" w:cs="宋体"/>
        </w:rPr>
        <w:t>内存管理上的优化设计，（5分）</w:t>
      </w:r>
    </w:p>
    <w:p>
      <w:pPr>
        <w:numPr>
          <w:ilvl w:val="0"/>
          <w:numId w:val="8"/>
        </w:numPr>
        <w:spacing w:line="240" w:lineRule="auto"/>
        <w:ind w:left="845" w:leftChars="0" w:hanging="425" w:firstLineChars="0"/>
        <w:rPr>
          <w:rFonts w:hint="eastAsia" w:ascii="宋体" w:hAnsi="宋体" w:eastAsia="宋体" w:cs="宋体"/>
        </w:rPr>
      </w:pPr>
      <w:r>
        <w:rPr>
          <w:rFonts w:hint="eastAsia" w:ascii="宋体" w:hAnsi="宋体" w:eastAsia="宋体" w:cs="宋体"/>
        </w:rPr>
        <w:t>跟同类型其他设计比较，强调优点和创新点。（10分）</w:t>
      </w:r>
    </w:p>
    <w:p>
      <w:pPr>
        <w:numPr>
          <w:ilvl w:val="0"/>
          <w:numId w:val="9"/>
        </w:numPr>
        <w:spacing w:line="240" w:lineRule="auto"/>
        <w:ind w:left="425" w:leftChars="0" w:hanging="425" w:firstLineChars="0"/>
        <w:rPr>
          <w:rFonts w:hint="eastAsia" w:ascii="宋体" w:hAnsi="宋体" w:eastAsia="宋体" w:cs="宋体"/>
        </w:rPr>
      </w:pPr>
      <w:r>
        <w:rPr>
          <w:rFonts w:hint="eastAsia" w:ascii="宋体" w:hAnsi="宋体" w:eastAsia="宋体" w:cs="宋体"/>
        </w:rPr>
        <w:t>RTL设计</w:t>
      </w:r>
    </w:p>
    <w:p>
      <w:pPr>
        <w:spacing w:line="240" w:lineRule="auto"/>
        <w:rPr>
          <w:rFonts w:hint="eastAsia" w:ascii="宋体" w:hAnsi="宋体" w:eastAsia="宋体" w:cs="宋体"/>
        </w:rPr>
      </w:pPr>
      <w:r>
        <w:rPr>
          <w:rFonts w:hint="eastAsia" w:ascii="宋体" w:hAnsi="宋体" w:eastAsia="宋体" w:cs="宋体"/>
        </w:rPr>
        <w:t>  　提供Verilog/RTL的设计代码（25分）</w:t>
      </w:r>
    </w:p>
    <w:p>
      <w:pPr>
        <w:numPr>
          <w:ilvl w:val="0"/>
          <w:numId w:val="9"/>
        </w:numPr>
        <w:spacing w:line="240" w:lineRule="auto"/>
        <w:ind w:left="425" w:leftChars="0" w:hanging="425" w:firstLineChars="0"/>
        <w:rPr>
          <w:rFonts w:hint="eastAsia" w:ascii="宋体" w:hAnsi="宋体" w:eastAsia="宋体" w:cs="宋体"/>
        </w:rPr>
      </w:pPr>
      <w:r>
        <w:rPr>
          <w:rFonts w:hint="eastAsia" w:ascii="宋体" w:hAnsi="宋体" w:eastAsia="宋体" w:cs="宋体"/>
        </w:rPr>
        <w:t>仿真验证</w:t>
      </w:r>
    </w:p>
    <w:p>
      <w:pPr>
        <w:spacing w:line="240" w:lineRule="auto"/>
        <w:rPr>
          <w:rFonts w:hint="eastAsia" w:ascii="宋体" w:hAnsi="宋体" w:eastAsia="宋体" w:cs="宋体"/>
        </w:rPr>
      </w:pPr>
      <w:r>
        <w:rPr>
          <w:rFonts w:hint="eastAsia" w:ascii="宋体" w:hAnsi="宋体" w:eastAsia="宋体" w:cs="宋体"/>
        </w:rPr>
        <w:t>　　提供在目前通用的仿真平台上的test bench，激励模型等。</w:t>
      </w:r>
    </w:p>
    <w:p>
      <w:pPr>
        <w:spacing w:line="240" w:lineRule="auto"/>
        <w:rPr>
          <w:rFonts w:hint="eastAsia" w:ascii="宋体" w:hAnsi="宋体" w:eastAsia="宋体" w:cs="宋体"/>
        </w:rPr>
      </w:pPr>
      <w:r>
        <w:rPr>
          <w:rFonts w:hint="eastAsia" w:ascii="宋体" w:hAnsi="宋体" w:eastAsia="宋体" w:cs="宋体"/>
        </w:rPr>
        <w:t>　　仿真对工艺库没有要求，但是评估性能的话，有工艺库的要求，最好是28nm的工艺下评估（15分）</w:t>
      </w:r>
    </w:p>
    <w:p>
      <w:pPr>
        <w:numPr>
          <w:ilvl w:val="0"/>
          <w:numId w:val="9"/>
        </w:numPr>
        <w:spacing w:line="240" w:lineRule="auto"/>
        <w:ind w:left="425" w:leftChars="0" w:hanging="425" w:firstLineChars="0"/>
        <w:rPr>
          <w:rFonts w:hint="eastAsia" w:ascii="宋体" w:hAnsi="宋体" w:eastAsia="宋体" w:cs="宋体"/>
        </w:rPr>
      </w:pPr>
      <w:r>
        <w:rPr>
          <w:rFonts w:hint="eastAsia" w:ascii="宋体" w:hAnsi="宋体" w:eastAsia="宋体" w:cs="宋体"/>
        </w:rPr>
        <w:t>性能评估报告    </w:t>
      </w:r>
    </w:p>
    <w:p>
      <w:pPr>
        <w:spacing w:line="240" w:lineRule="auto"/>
        <w:rPr>
          <w:rFonts w:hint="eastAsia" w:ascii="宋体" w:hAnsi="宋体" w:eastAsia="宋体" w:cs="宋体"/>
        </w:rPr>
      </w:pPr>
      <w:r>
        <w:rPr>
          <w:rFonts w:hint="eastAsia" w:ascii="宋体" w:hAnsi="宋体" w:eastAsia="宋体" w:cs="宋体"/>
        </w:rPr>
        <w:t>(1)   面积评估，使用通用的综合工具，包括memory的使用情况，（5分）</w:t>
      </w:r>
    </w:p>
    <w:p>
      <w:pPr>
        <w:spacing w:line="240" w:lineRule="auto"/>
        <w:rPr>
          <w:rFonts w:hint="eastAsia" w:ascii="宋体" w:hAnsi="宋体" w:eastAsia="宋体" w:cs="宋体"/>
        </w:rPr>
      </w:pPr>
      <w:r>
        <w:rPr>
          <w:rFonts w:hint="eastAsia" w:ascii="宋体" w:hAnsi="宋体" w:eastAsia="宋体" w:cs="宋体"/>
        </w:rPr>
        <w:t>(2)   速度，latency评估以及功耗评估（5分）</w:t>
      </w:r>
    </w:p>
    <w:p>
      <w:pPr>
        <w:spacing w:line="240" w:lineRule="auto"/>
        <w:ind w:left="0" w:leftChars="0" w:firstLine="0" w:firstLineChars="0"/>
        <w:rPr>
          <w:rFonts w:hint="eastAsia" w:ascii="宋体" w:hAnsi="宋体" w:eastAsia="宋体" w:cs="宋体"/>
          <w:b/>
          <w:bCs/>
        </w:rPr>
      </w:pPr>
      <w:r>
        <w:rPr>
          <w:rFonts w:hint="eastAsia" w:ascii="宋体" w:hAnsi="宋体" w:eastAsia="宋体" w:cs="宋体"/>
          <w:b/>
          <w:bCs/>
        </w:rPr>
        <w:t>注意事项</w:t>
      </w:r>
    </w:p>
    <w:p>
      <w:pPr>
        <w:numPr>
          <w:ilvl w:val="0"/>
          <w:numId w:val="10"/>
        </w:numPr>
        <w:spacing w:line="240" w:lineRule="auto"/>
        <w:ind w:left="425" w:leftChars="0" w:hanging="5" w:firstLineChars="0"/>
        <w:rPr>
          <w:rFonts w:hint="eastAsia" w:ascii="宋体" w:hAnsi="宋体" w:eastAsia="宋体" w:cs="宋体"/>
        </w:rPr>
      </w:pPr>
      <w:r>
        <w:rPr>
          <w:rFonts w:hint="eastAsia" w:ascii="宋体" w:hAnsi="宋体" w:eastAsia="宋体" w:cs="宋体"/>
        </w:rPr>
        <w:t>参加企业命题杯赛的作品，杯赛出题企业有权在同等条件下优先购买参加本企业杯赛及单项奖获奖团队作品的知识产权。</w:t>
      </w:r>
    </w:p>
    <w:p>
      <w:pPr>
        <w:numPr>
          <w:ilvl w:val="0"/>
          <w:numId w:val="10"/>
        </w:numPr>
        <w:spacing w:line="240" w:lineRule="auto"/>
        <w:ind w:left="425" w:leftChars="0" w:hanging="5" w:firstLineChars="0"/>
        <w:rPr>
          <w:rFonts w:hint="eastAsia" w:ascii="宋体" w:hAnsi="宋体" w:eastAsia="宋体" w:cs="宋体"/>
        </w:rPr>
      </w:pPr>
      <w:r>
        <w:rPr>
          <w:rFonts w:hint="eastAsia" w:ascii="宋体" w:hAnsi="宋体" w:eastAsia="宋体" w:cs="宋体"/>
        </w:rPr>
        <w:t>大赛组委会对参赛作品的提交材料拥有使用权和展示权。</w:t>
      </w:r>
    </w:p>
    <w:p>
      <w:pPr>
        <w:numPr>
          <w:ilvl w:val="0"/>
          <w:numId w:val="10"/>
        </w:numPr>
        <w:spacing w:line="240" w:lineRule="auto"/>
        <w:ind w:left="425" w:leftChars="0" w:hanging="5" w:firstLineChars="0"/>
        <w:rPr>
          <w:rFonts w:hint="eastAsia" w:ascii="宋体" w:hAnsi="宋体" w:eastAsia="宋体" w:cs="宋体"/>
        </w:rPr>
      </w:pPr>
      <w:r>
        <w:rPr>
          <w:rFonts w:hint="eastAsia" w:ascii="宋体" w:hAnsi="宋体" w:eastAsia="宋体" w:cs="宋体"/>
        </w:rPr>
        <w:t>其他赛题常见问题请点击链接查看赛题Q&amp;A：</w:t>
      </w:r>
    </w:p>
    <w:p>
      <w:pPr>
        <w:numPr>
          <w:numId w:val="0"/>
        </w:numPr>
        <w:spacing w:line="240" w:lineRule="auto"/>
        <w:ind w:left="420" w:leftChars="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"http://univ.ciciec.com/col.jsp?id=163" \t "_blank" </w:instrText>
      </w:r>
      <w:r>
        <w:rPr>
          <w:rFonts w:hint="eastAsia" w:ascii="宋体" w:hAnsi="宋体" w:eastAsia="宋体" w:cs="宋体"/>
        </w:rPr>
        <w:fldChar w:fldCharType="separate"/>
      </w:r>
      <w:r>
        <w:rPr>
          <w:rFonts w:hint="eastAsia" w:ascii="宋体" w:hAnsi="宋体" w:eastAsia="宋体" w:cs="宋体"/>
        </w:rPr>
        <w:t>http://univ.ciciec.com/col.jsp?id=163</w:t>
      </w:r>
      <w:r>
        <w:rPr>
          <w:rFonts w:hint="eastAsia" w:ascii="宋体" w:hAnsi="宋体" w:eastAsia="宋体" w:cs="宋体"/>
        </w:rPr>
        <w:fldChar w:fldCharType="end"/>
      </w:r>
    </w:p>
    <w:p>
      <w:pPr>
        <w:spacing w:line="240" w:lineRule="auto"/>
        <w:rPr>
          <w:rFonts w:hint="eastAsia" w:ascii="宋体" w:hAnsi="宋体" w:eastAsia="宋体" w:cs="宋体"/>
        </w:rPr>
      </w:pPr>
    </w:p>
    <w:p>
      <w:pPr>
        <w:spacing w:line="240" w:lineRule="auto"/>
        <w:rPr>
          <w:rFonts w:hint="eastAsia" w:ascii="宋体" w:hAnsi="宋体" w:eastAsia="宋体" w:cs="宋体"/>
        </w:rPr>
      </w:pPr>
    </w:p>
    <w:p>
      <w:pPr>
        <w:spacing w:line="240" w:lineRule="auto"/>
        <w:rPr>
          <w:rFonts w:hint="eastAsia" w:ascii="宋体" w:hAnsi="宋体" w:eastAsia="宋体" w:cs="宋体"/>
        </w:rPr>
      </w:pPr>
    </w:p>
    <w:p>
      <w:pPr>
        <w:spacing w:line="240" w:lineRule="auto"/>
        <w:rPr>
          <w:rFonts w:hint="eastAsia" w:ascii="宋体" w:hAnsi="宋体" w:eastAsia="宋体" w:cs="宋体"/>
        </w:rPr>
      </w:pPr>
    </w:p>
    <w:p>
      <w:pPr>
        <w:pStyle w:val="3"/>
        <w:numPr>
          <w:ilvl w:val="0"/>
          <w:numId w:val="1"/>
        </w:numPr>
        <w:spacing w:line="240" w:lineRule="auto"/>
        <w:ind w:left="0" w:leftChars="0" w:firstLine="0" w:firstLineChars="0"/>
        <w:rPr>
          <w:rFonts w:hint="eastAsia"/>
          <w:b/>
          <w:lang w:eastAsia="zh-CN"/>
        </w:rPr>
      </w:pPr>
      <w:bookmarkStart w:id="6" w:name="_Toc532801252"/>
      <w:bookmarkStart w:id="7" w:name="_Toc532801225"/>
      <w:bookmarkStart w:id="8" w:name="_Toc532801288"/>
      <w:r>
        <w:rPr>
          <w:rFonts w:hint="eastAsia"/>
          <w:b/>
          <w:lang w:eastAsia="zh-CN"/>
        </w:rPr>
        <w:t>中天</w:t>
      </w:r>
      <w:bookmarkEnd w:id="6"/>
      <w:bookmarkEnd w:id="7"/>
      <w:bookmarkEnd w:id="8"/>
    </w:p>
    <w:p>
      <w:pPr>
        <w:spacing w:line="240" w:lineRule="auto"/>
        <w:rPr>
          <w:rFonts w:hint="eastAsia" w:ascii="宋体" w:hAnsi="宋体" w:eastAsia="宋体" w:cs="宋体"/>
          <w:b/>
          <w:bCs/>
        </w:rPr>
      </w:pPr>
      <w:r>
        <w:rPr>
          <w:rFonts w:hint="eastAsia" w:ascii="宋体" w:hAnsi="宋体" w:eastAsia="宋体" w:cs="宋体"/>
          <w:b/>
          <w:bCs/>
        </w:rPr>
        <w:t>杯赛题目：基于中天CPU的神经网络系统芯片设计</w:t>
      </w:r>
    </w:p>
    <w:p>
      <w:pPr>
        <w:spacing w:line="240" w:lineRule="auto"/>
        <w:rPr>
          <w:rFonts w:hint="eastAsia" w:ascii="宋体" w:hAnsi="宋体" w:eastAsia="宋体" w:cs="宋体"/>
          <w:b/>
          <w:bCs/>
        </w:rPr>
      </w:pPr>
      <w:r>
        <w:rPr>
          <w:rFonts w:hint="eastAsia" w:ascii="宋体" w:hAnsi="宋体" w:eastAsia="宋体" w:cs="宋体"/>
          <w:b/>
          <w:bCs/>
        </w:rPr>
        <w:t>参赛要求：本科生/研究生不限</w:t>
      </w:r>
    </w:p>
    <w:p>
      <w:pPr>
        <w:spacing w:line="240" w:lineRule="auto"/>
        <w:rPr>
          <w:rFonts w:hint="eastAsia" w:ascii="宋体" w:hAnsi="宋体" w:eastAsia="宋体" w:cs="宋体"/>
          <w:b/>
          <w:bCs/>
        </w:rPr>
      </w:pPr>
      <w:r>
        <w:rPr>
          <w:rFonts w:hint="eastAsia" w:ascii="宋体" w:hAnsi="宋体" w:eastAsia="宋体" w:cs="宋体"/>
          <w:b/>
          <w:bCs/>
        </w:rPr>
        <w:t>赛题内容：</w:t>
      </w:r>
    </w:p>
    <w:p>
      <w:pPr>
        <w:numPr>
          <w:ilvl w:val="0"/>
          <w:numId w:val="11"/>
        </w:numPr>
        <w:spacing w:line="240" w:lineRule="auto"/>
        <w:ind w:left="425" w:leftChars="0" w:hanging="5" w:firstLineChars="0"/>
        <w:rPr>
          <w:rFonts w:hint="eastAsia" w:ascii="宋体" w:hAnsi="宋体" w:eastAsia="宋体" w:cs="宋体"/>
        </w:rPr>
      </w:pPr>
      <w:r>
        <w:rPr>
          <w:rFonts w:hint="eastAsia" w:ascii="宋体" w:hAnsi="宋体" w:eastAsia="宋体" w:cs="宋体"/>
        </w:rPr>
        <w:t>设计要求：基于中天嵌入式CPU及其系统芯片平台，设计面向应用领域（自选）的神经网络加速器，并完成神经网络加速器与系统芯片的集成以及整芯片的功能仿真与验证。</w:t>
      </w:r>
    </w:p>
    <w:p>
      <w:pPr>
        <w:numPr>
          <w:ilvl w:val="0"/>
          <w:numId w:val="11"/>
        </w:numPr>
        <w:spacing w:line="240" w:lineRule="auto"/>
        <w:ind w:left="425" w:leftChars="0" w:hanging="5" w:firstLineChars="0"/>
        <w:rPr>
          <w:rFonts w:hint="eastAsia" w:ascii="宋体" w:hAnsi="宋体" w:eastAsia="宋体" w:cs="宋体"/>
        </w:rPr>
      </w:pPr>
      <w:r>
        <w:rPr>
          <w:rFonts w:hint="eastAsia" w:ascii="宋体" w:hAnsi="宋体" w:eastAsia="宋体" w:cs="宋体"/>
        </w:rPr>
        <w:t>其他说明：本次赛题是有关神经网络算法与嵌入式CPU/SoC 面向应用的具体结合。针对嵌入式CPU的特性对神经网络结构及算法进行深度优化，使其更适用于IoT领域轻量级的应用。</w:t>
      </w:r>
    </w:p>
    <w:p>
      <w:pPr>
        <w:numPr>
          <w:ilvl w:val="0"/>
          <w:numId w:val="11"/>
        </w:numPr>
        <w:spacing w:line="240" w:lineRule="auto"/>
        <w:ind w:left="425" w:leftChars="0" w:hanging="5" w:firstLineChars="0"/>
        <w:rPr>
          <w:rFonts w:hint="eastAsia" w:ascii="宋体" w:hAnsi="宋体" w:eastAsia="宋体" w:cs="宋体"/>
        </w:rPr>
      </w:pPr>
      <w:r>
        <w:rPr>
          <w:rFonts w:hint="eastAsia" w:ascii="宋体" w:hAnsi="宋体" w:eastAsia="宋体" w:cs="宋体"/>
        </w:rPr>
        <w:t>将神经网络芯片平台在FPGA开发板上形成硬件演示系统将得到加分。</w:t>
      </w:r>
    </w:p>
    <w:p>
      <w:pPr>
        <w:spacing w:line="240" w:lineRule="auto"/>
        <w:rPr>
          <w:rFonts w:hint="eastAsia" w:ascii="宋体" w:hAnsi="宋体" w:eastAsia="宋体" w:cs="宋体"/>
          <w:b/>
          <w:bCs/>
        </w:rPr>
      </w:pPr>
      <w:r>
        <w:rPr>
          <w:rFonts w:hint="eastAsia" w:ascii="宋体" w:hAnsi="宋体" w:eastAsia="宋体" w:cs="宋体"/>
          <w:b/>
          <w:bCs/>
        </w:rPr>
        <w:t>相关资源：</w:t>
      </w:r>
    </w:p>
    <w:p>
      <w:pPr>
        <w:numPr>
          <w:ilvl w:val="0"/>
          <w:numId w:val="12"/>
        </w:numPr>
        <w:spacing w:line="240" w:lineRule="auto"/>
        <w:ind w:left="425" w:leftChars="0" w:hanging="5" w:firstLineChars="0"/>
        <w:rPr>
          <w:rFonts w:hint="eastAsia" w:ascii="宋体" w:hAnsi="宋体" w:eastAsia="宋体" w:cs="宋体"/>
        </w:rPr>
      </w:pPr>
      <w:r>
        <w:rPr>
          <w:rFonts w:hint="eastAsia" w:ascii="宋体" w:hAnsi="宋体" w:eastAsia="宋体" w:cs="宋体"/>
        </w:rPr>
        <w:t>中天CPU的用户手册和集成手册；</w:t>
      </w:r>
    </w:p>
    <w:p>
      <w:pPr>
        <w:numPr>
          <w:ilvl w:val="0"/>
          <w:numId w:val="12"/>
        </w:numPr>
        <w:spacing w:line="240" w:lineRule="auto"/>
        <w:ind w:left="425" w:leftChars="0" w:hanging="5" w:firstLineChars="0"/>
        <w:rPr>
          <w:rFonts w:hint="eastAsia" w:ascii="宋体" w:hAnsi="宋体" w:eastAsia="宋体" w:cs="宋体"/>
        </w:rPr>
      </w:pPr>
      <w:r>
        <w:rPr>
          <w:rFonts w:hint="eastAsia" w:ascii="宋体" w:hAnsi="宋体" w:eastAsia="宋体" w:cs="宋体"/>
        </w:rPr>
        <w:t>基于中天CPU的系统芯片平台及其使用手册；</w:t>
      </w:r>
    </w:p>
    <w:p>
      <w:pPr>
        <w:numPr>
          <w:ilvl w:val="0"/>
          <w:numId w:val="12"/>
        </w:numPr>
        <w:spacing w:line="240" w:lineRule="auto"/>
        <w:ind w:left="425" w:leftChars="0" w:hanging="5" w:firstLineChars="0"/>
        <w:rPr>
          <w:rFonts w:hint="eastAsia" w:ascii="宋体" w:hAnsi="宋体" w:eastAsia="宋体" w:cs="宋体"/>
        </w:rPr>
      </w:pPr>
      <w:r>
        <w:rPr>
          <w:rFonts w:hint="eastAsia" w:ascii="宋体" w:hAnsi="宋体" w:eastAsia="宋体" w:cs="宋体"/>
        </w:rPr>
        <w:t>FPGA开发板；</w:t>
      </w:r>
    </w:p>
    <w:p>
      <w:pPr>
        <w:numPr>
          <w:ilvl w:val="0"/>
          <w:numId w:val="12"/>
        </w:numPr>
        <w:spacing w:line="240" w:lineRule="auto"/>
        <w:ind w:left="425" w:leftChars="0" w:hanging="5" w:firstLineChars="0"/>
        <w:rPr>
          <w:rFonts w:hint="eastAsia" w:ascii="宋体" w:hAnsi="宋体" w:eastAsia="宋体" w:cs="宋体"/>
        </w:rPr>
      </w:pPr>
      <w:r>
        <w:rPr>
          <w:rFonts w:hint="eastAsia" w:ascii="宋体" w:hAnsi="宋体" w:eastAsia="宋体" w:cs="宋体"/>
        </w:rPr>
        <w:t>中天的配套工具链和集成开发环境；</w:t>
      </w:r>
    </w:p>
    <w:p>
      <w:pPr>
        <w:numPr>
          <w:ilvl w:val="0"/>
          <w:numId w:val="12"/>
        </w:numPr>
        <w:spacing w:line="240" w:lineRule="auto"/>
        <w:ind w:left="425" w:leftChars="0" w:hanging="5" w:firstLineChars="0"/>
        <w:rPr>
          <w:rFonts w:hint="eastAsia" w:ascii="宋体" w:hAnsi="宋体" w:eastAsia="宋体" w:cs="宋体"/>
        </w:rPr>
      </w:pPr>
      <w:r>
        <w:rPr>
          <w:rFonts w:hint="eastAsia" w:ascii="宋体" w:hAnsi="宋体" w:eastAsia="宋体" w:cs="宋体"/>
        </w:rPr>
        <w:t>基于系统芯片平台的SDK开发套件；</w:t>
      </w:r>
    </w:p>
    <w:p>
      <w:pPr>
        <w:spacing w:line="240" w:lineRule="auto"/>
        <w:rPr>
          <w:rFonts w:hint="eastAsia" w:ascii="宋体" w:hAnsi="宋体" w:eastAsia="宋体" w:cs="宋体"/>
          <w:b/>
          <w:bCs/>
        </w:rPr>
      </w:pPr>
      <w:r>
        <w:rPr>
          <w:rFonts w:hint="eastAsia" w:ascii="宋体" w:hAnsi="宋体" w:eastAsia="宋体" w:cs="宋体"/>
          <w:b/>
          <w:bCs/>
        </w:rPr>
        <w:t>作品提交：</w:t>
      </w:r>
    </w:p>
    <w:p>
      <w:pPr>
        <w:numPr>
          <w:ilvl w:val="0"/>
          <w:numId w:val="13"/>
        </w:numPr>
        <w:spacing w:line="240" w:lineRule="auto"/>
        <w:ind w:left="425" w:leftChars="0" w:hanging="5" w:firstLineChars="0"/>
        <w:rPr>
          <w:rFonts w:hint="eastAsia" w:ascii="宋体" w:hAnsi="宋体" w:eastAsia="宋体" w:cs="宋体"/>
        </w:rPr>
      </w:pPr>
      <w:r>
        <w:rPr>
          <w:rFonts w:hint="eastAsia" w:ascii="宋体" w:hAnsi="宋体" w:eastAsia="宋体" w:cs="宋体"/>
        </w:rPr>
        <w:t>设计报告：</w:t>
      </w:r>
    </w:p>
    <w:p>
      <w:pPr>
        <w:numPr>
          <w:ilvl w:val="0"/>
          <w:numId w:val="14"/>
        </w:numPr>
        <w:spacing w:line="240" w:lineRule="auto"/>
        <w:ind w:left="425" w:leftChars="0" w:firstLine="215" w:firstLineChars="0"/>
        <w:rPr>
          <w:rFonts w:hint="eastAsia" w:ascii="宋体" w:hAnsi="宋体" w:eastAsia="宋体" w:cs="宋体"/>
        </w:rPr>
      </w:pPr>
      <w:r>
        <w:rPr>
          <w:rFonts w:hint="eastAsia" w:ascii="宋体" w:hAnsi="宋体" w:eastAsia="宋体" w:cs="宋体"/>
        </w:rPr>
        <w:t>作品展板（团队介绍、项目心得体会、项目研发情况、技术创新点、后续工作）</w:t>
      </w:r>
    </w:p>
    <w:p>
      <w:pPr>
        <w:numPr>
          <w:ilvl w:val="0"/>
          <w:numId w:val="14"/>
        </w:numPr>
        <w:spacing w:line="240" w:lineRule="auto"/>
        <w:ind w:left="425" w:leftChars="0" w:firstLine="215" w:firstLineChars="0"/>
        <w:rPr>
          <w:rFonts w:hint="eastAsia" w:ascii="宋体" w:hAnsi="宋体" w:eastAsia="宋体" w:cs="宋体"/>
        </w:rPr>
      </w:pPr>
      <w:r>
        <w:rPr>
          <w:rFonts w:hint="eastAsia" w:ascii="宋体" w:hAnsi="宋体" w:eastAsia="宋体" w:cs="宋体"/>
        </w:rPr>
        <w:t>作品PPT（团队介绍、项目心得体会、项目研发情况、技术创新点、后续工作）</w:t>
      </w:r>
    </w:p>
    <w:p>
      <w:pPr>
        <w:numPr>
          <w:ilvl w:val="0"/>
          <w:numId w:val="14"/>
        </w:numPr>
        <w:spacing w:line="240" w:lineRule="auto"/>
        <w:ind w:left="425" w:leftChars="0" w:firstLine="215" w:firstLineChars="0"/>
        <w:rPr>
          <w:rFonts w:hint="eastAsia" w:ascii="宋体" w:hAnsi="宋体" w:eastAsia="宋体" w:cs="宋体"/>
        </w:rPr>
      </w:pPr>
      <w:r>
        <w:rPr>
          <w:rFonts w:hint="eastAsia" w:ascii="宋体" w:hAnsi="宋体" w:eastAsia="宋体" w:cs="宋体"/>
        </w:rPr>
        <w:t>设计方案描述（神经网络结构及算法实现，处理能力及存储需求）</w:t>
      </w:r>
    </w:p>
    <w:p>
      <w:pPr>
        <w:numPr>
          <w:ilvl w:val="0"/>
          <w:numId w:val="14"/>
        </w:numPr>
        <w:spacing w:line="240" w:lineRule="auto"/>
        <w:ind w:left="425" w:leftChars="0" w:firstLine="215" w:firstLineChars="0"/>
        <w:rPr>
          <w:rFonts w:hint="eastAsia" w:ascii="宋体" w:hAnsi="宋体" w:eastAsia="宋体" w:cs="宋体"/>
        </w:rPr>
      </w:pPr>
      <w:r>
        <w:rPr>
          <w:rFonts w:hint="eastAsia" w:ascii="宋体" w:hAnsi="宋体" w:eastAsia="宋体" w:cs="宋体"/>
        </w:rPr>
        <w:t>功能仿真及测试结果图</w:t>
      </w:r>
    </w:p>
    <w:p>
      <w:pPr>
        <w:numPr>
          <w:ilvl w:val="0"/>
          <w:numId w:val="14"/>
        </w:numPr>
        <w:spacing w:line="240" w:lineRule="auto"/>
        <w:ind w:left="425" w:leftChars="0" w:firstLine="215" w:firstLineChars="0"/>
        <w:rPr>
          <w:rFonts w:hint="eastAsia" w:ascii="宋体" w:hAnsi="宋体" w:eastAsia="宋体" w:cs="宋体"/>
        </w:rPr>
      </w:pPr>
      <w:r>
        <w:rPr>
          <w:rFonts w:hint="eastAsia" w:ascii="宋体" w:hAnsi="宋体" w:eastAsia="宋体" w:cs="宋体"/>
        </w:rPr>
        <w:t>系统展示图片、或视频</w:t>
      </w:r>
    </w:p>
    <w:p>
      <w:pPr>
        <w:numPr>
          <w:ilvl w:val="0"/>
          <w:numId w:val="13"/>
        </w:numPr>
        <w:spacing w:line="240" w:lineRule="auto"/>
        <w:ind w:left="425" w:leftChars="0" w:hanging="5" w:firstLineChars="0"/>
        <w:rPr>
          <w:rFonts w:hint="eastAsia" w:ascii="宋体" w:hAnsi="宋体" w:eastAsia="宋体" w:cs="宋体"/>
        </w:rPr>
      </w:pPr>
      <w:r>
        <w:rPr>
          <w:rFonts w:hint="eastAsia" w:ascii="宋体" w:hAnsi="宋体" w:eastAsia="宋体" w:cs="宋体"/>
        </w:rPr>
        <w:t>设计数据：</w:t>
      </w:r>
    </w:p>
    <w:p>
      <w:pPr>
        <w:numPr>
          <w:ilvl w:val="0"/>
          <w:numId w:val="15"/>
        </w:numPr>
        <w:spacing w:line="240" w:lineRule="auto"/>
        <w:ind w:left="425" w:leftChars="0" w:firstLine="215" w:firstLineChars="0"/>
        <w:rPr>
          <w:rFonts w:hint="eastAsia" w:ascii="宋体" w:hAnsi="宋体" w:eastAsia="宋体" w:cs="宋体"/>
        </w:rPr>
      </w:pPr>
      <w:r>
        <w:rPr>
          <w:rFonts w:hint="eastAsia" w:ascii="宋体" w:hAnsi="宋体" w:eastAsia="宋体" w:cs="宋体"/>
        </w:rPr>
        <w:t>系统原理图、软硬件代码，仿真和测试结果；</w:t>
      </w:r>
    </w:p>
    <w:p>
      <w:pPr>
        <w:spacing w:line="240" w:lineRule="auto"/>
        <w:rPr>
          <w:rFonts w:hint="eastAsia" w:ascii="宋体" w:hAnsi="宋体" w:eastAsia="宋体" w:cs="宋体"/>
          <w:b/>
          <w:bCs/>
        </w:rPr>
      </w:pPr>
      <w:r>
        <w:rPr>
          <w:rFonts w:hint="eastAsia" w:ascii="宋体" w:hAnsi="宋体" w:eastAsia="宋体" w:cs="宋体"/>
          <w:b/>
          <w:bCs/>
        </w:rPr>
        <w:t>培训安排（具体时间待定）：</w:t>
      </w:r>
    </w:p>
    <w:tbl>
      <w:tblPr>
        <w:tblStyle w:val="10"/>
        <w:tblW w:w="77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380"/>
        <w:gridCol w:w="1500"/>
        <w:gridCol w:w="18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80"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培训内容</w:t>
            </w:r>
          </w:p>
        </w:tc>
        <w:tc>
          <w:tcPr>
            <w:tcW w:w="1500"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负责部门</w:t>
            </w:r>
          </w:p>
        </w:tc>
        <w:tc>
          <w:tcPr>
            <w:tcW w:w="1860"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时间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4380"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CPU编程模型与集成</w:t>
            </w:r>
          </w:p>
        </w:tc>
        <w:tc>
          <w:tcPr>
            <w:tcW w:w="1500"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CPU</w:t>
            </w:r>
          </w:p>
        </w:tc>
        <w:tc>
          <w:tcPr>
            <w:tcW w:w="1860"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第一天上午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4380"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配套工具链和集成开发环境</w:t>
            </w:r>
          </w:p>
        </w:tc>
        <w:tc>
          <w:tcPr>
            <w:tcW w:w="1500"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工具链</w:t>
            </w:r>
          </w:p>
        </w:tc>
        <w:tc>
          <w:tcPr>
            <w:tcW w:w="1860"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第一天下午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4380"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系统芯片平台介绍与使用</w:t>
            </w:r>
          </w:p>
        </w:tc>
        <w:tc>
          <w:tcPr>
            <w:tcW w:w="1500"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CPU</w:t>
            </w:r>
          </w:p>
        </w:tc>
        <w:tc>
          <w:tcPr>
            <w:tcW w:w="1860"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第二天上午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4380"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系统芯片平台的SDK软件与FPGA开发</w:t>
            </w:r>
          </w:p>
        </w:tc>
        <w:tc>
          <w:tcPr>
            <w:tcW w:w="1500"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OS与系统</w:t>
            </w:r>
          </w:p>
        </w:tc>
        <w:tc>
          <w:tcPr>
            <w:tcW w:w="1860"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第二天下午</w:t>
            </w:r>
          </w:p>
        </w:tc>
      </w:tr>
    </w:tbl>
    <w:p>
      <w:pPr>
        <w:spacing w:line="240" w:lineRule="auto"/>
        <w:rPr>
          <w:rFonts w:hint="eastAsia" w:ascii="宋体" w:hAnsi="宋体" w:eastAsia="宋体" w:cs="宋体"/>
          <w:b/>
          <w:bCs/>
        </w:rPr>
      </w:pPr>
      <w:r>
        <w:rPr>
          <w:rFonts w:hint="eastAsia" w:ascii="宋体" w:hAnsi="宋体" w:eastAsia="宋体" w:cs="宋体"/>
          <w:b/>
          <w:bCs/>
        </w:rPr>
        <w:t>评分规则：</w:t>
      </w:r>
    </w:p>
    <w:tbl>
      <w:tblPr>
        <w:tblStyle w:val="10"/>
        <w:tblW w:w="76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225"/>
        <w:gridCol w:w="1318"/>
        <w:gridCol w:w="30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3225"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内容</w:t>
            </w:r>
          </w:p>
        </w:tc>
        <w:tc>
          <w:tcPr>
            <w:tcW w:w="1318"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分值</w:t>
            </w:r>
          </w:p>
        </w:tc>
        <w:tc>
          <w:tcPr>
            <w:tcW w:w="3077"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评分要求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225"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1.  完成深度学习加速器的设计</w:t>
            </w:r>
          </w:p>
        </w:tc>
        <w:tc>
          <w:tcPr>
            <w:tcW w:w="1318"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40分</w:t>
            </w:r>
          </w:p>
        </w:tc>
        <w:tc>
          <w:tcPr>
            <w:tcW w:w="3077"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1.  详实规范的设计文档</w:t>
            </w:r>
          </w:p>
          <w:p>
            <w:pPr>
              <w:spacing w:line="240" w:lineRule="auto"/>
              <w:rPr>
                <w:rFonts w:hint="eastAsia" w:ascii="宋体" w:hAnsi="宋体" w:eastAsia="宋体" w:cs="宋体"/>
              </w:rPr>
            </w:pPr>
            <w:r>
              <w:rPr>
                <w:rFonts w:hint="eastAsia" w:ascii="宋体" w:hAnsi="宋体" w:eastAsia="宋体" w:cs="宋体"/>
              </w:rPr>
              <w:t>2.  可综合的功能正确的加速器IP</w:t>
            </w:r>
          </w:p>
          <w:p>
            <w:pPr>
              <w:spacing w:line="240" w:lineRule="auto"/>
              <w:rPr>
                <w:rFonts w:hint="eastAsia" w:ascii="宋体" w:hAnsi="宋体" w:eastAsia="宋体" w:cs="宋体"/>
              </w:rPr>
            </w:pPr>
            <w:r>
              <w:rPr>
                <w:rFonts w:hint="eastAsia" w:ascii="宋体" w:hAnsi="宋体" w:eastAsia="宋体" w:cs="宋体"/>
              </w:rPr>
              <w:t>3.  创新性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225"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2.  完成深度学习加速器与系统芯片平台的集成，功能仿真与验证</w:t>
            </w:r>
          </w:p>
        </w:tc>
        <w:tc>
          <w:tcPr>
            <w:tcW w:w="1318"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30分</w:t>
            </w:r>
          </w:p>
        </w:tc>
        <w:tc>
          <w:tcPr>
            <w:tcW w:w="3077"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1.  详实规范的设计文档</w:t>
            </w:r>
          </w:p>
          <w:p>
            <w:pPr>
              <w:spacing w:line="240" w:lineRule="auto"/>
              <w:rPr>
                <w:rFonts w:hint="eastAsia" w:ascii="宋体" w:hAnsi="宋体" w:eastAsia="宋体" w:cs="宋体"/>
              </w:rPr>
            </w:pPr>
            <w:r>
              <w:rPr>
                <w:rFonts w:hint="eastAsia" w:ascii="宋体" w:hAnsi="宋体" w:eastAsia="宋体" w:cs="宋体"/>
              </w:rPr>
              <w:t>2.  可综合的功能正确的神经网络芯片</w:t>
            </w:r>
          </w:p>
          <w:p>
            <w:pPr>
              <w:spacing w:line="240" w:lineRule="auto"/>
              <w:rPr>
                <w:rFonts w:hint="eastAsia" w:ascii="宋体" w:hAnsi="宋体" w:eastAsia="宋体" w:cs="宋体"/>
              </w:rPr>
            </w:pPr>
            <w:r>
              <w:rPr>
                <w:rFonts w:hint="eastAsia" w:ascii="宋体" w:hAnsi="宋体" w:eastAsia="宋体" w:cs="宋体"/>
              </w:rPr>
              <w:t>3.  功能仿真结果等可视化成果</w:t>
            </w:r>
          </w:p>
          <w:p>
            <w:pPr>
              <w:spacing w:line="240" w:lineRule="auto"/>
              <w:rPr>
                <w:rFonts w:hint="eastAsia" w:ascii="宋体" w:hAnsi="宋体" w:eastAsia="宋体" w:cs="宋体"/>
              </w:rPr>
            </w:pPr>
            <w:r>
              <w:rPr>
                <w:rFonts w:hint="eastAsia" w:ascii="宋体" w:hAnsi="宋体" w:eastAsia="宋体" w:cs="宋体"/>
              </w:rPr>
              <w:t>4.  创新性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225"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3.  作品展板和作品PPT</w:t>
            </w:r>
          </w:p>
        </w:tc>
        <w:tc>
          <w:tcPr>
            <w:tcW w:w="1318"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20分</w:t>
            </w:r>
          </w:p>
        </w:tc>
        <w:tc>
          <w:tcPr>
            <w:tcW w:w="3077"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1.  技术路线清晰</w:t>
            </w:r>
          </w:p>
          <w:p>
            <w:pPr>
              <w:spacing w:line="240" w:lineRule="auto"/>
              <w:rPr>
                <w:rFonts w:hint="eastAsia" w:ascii="宋体" w:hAnsi="宋体" w:eastAsia="宋体" w:cs="宋体"/>
              </w:rPr>
            </w:pPr>
            <w:r>
              <w:rPr>
                <w:rFonts w:hint="eastAsia" w:ascii="宋体" w:hAnsi="宋体" w:eastAsia="宋体" w:cs="宋体"/>
              </w:rPr>
              <w:t>2.  设计方案详实规范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225"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4.  FPGA硬件平台演示</w:t>
            </w:r>
          </w:p>
        </w:tc>
        <w:tc>
          <w:tcPr>
            <w:tcW w:w="1318"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10分</w:t>
            </w:r>
          </w:p>
        </w:tc>
        <w:tc>
          <w:tcPr>
            <w:tcW w:w="3077" w:type="dxa"/>
            <w:tcBorders>
              <w:top w:val="outset" w:color="auto" w:sz="6" w:space="0"/>
              <w:left w:val="outset" w:color="auto" w:sz="6" w:space="0"/>
              <w:bottom w:val="outset" w:color="auto" w:sz="6" w:space="0"/>
              <w:right w:val="outset" w:color="auto" w:sz="6" w:space="0"/>
            </w:tcBorders>
            <w:shd w:val="clear" w:color="auto" w:fill="FFFFFF"/>
            <w:tcMar>
              <w:top w:w="0" w:type="dxa"/>
              <w:left w:w="150" w:type="dxa"/>
              <w:bottom w:w="0" w:type="dxa"/>
              <w:right w:w="150" w:type="dxa"/>
            </w:tcMar>
          </w:tcPr>
          <w:p>
            <w:pPr>
              <w:spacing w:line="240" w:lineRule="auto"/>
              <w:rPr>
                <w:rFonts w:hint="eastAsia" w:ascii="宋体" w:hAnsi="宋体" w:eastAsia="宋体" w:cs="宋体"/>
              </w:rPr>
            </w:pPr>
            <w:r>
              <w:rPr>
                <w:rFonts w:hint="eastAsia" w:ascii="宋体" w:hAnsi="宋体" w:eastAsia="宋体" w:cs="宋体"/>
              </w:rPr>
              <w:t>1.  形成可演示的软硬件系统</w:t>
            </w:r>
          </w:p>
          <w:p>
            <w:pPr>
              <w:spacing w:line="240" w:lineRule="auto"/>
              <w:rPr>
                <w:rFonts w:hint="eastAsia" w:ascii="宋体" w:hAnsi="宋体" w:eastAsia="宋体" w:cs="宋体"/>
              </w:rPr>
            </w:pPr>
            <w:r>
              <w:rPr>
                <w:rFonts w:hint="eastAsia" w:ascii="宋体" w:hAnsi="宋体" w:eastAsia="宋体" w:cs="宋体"/>
              </w:rPr>
              <w:t>2.  演示内容的丰富与生动</w:t>
            </w:r>
          </w:p>
        </w:tc>
      </w:tr>
    </w:tbl>
    <w:p>
      <w:pPr>
        <w:spacing w:line="240" w:lineRule="auto"/>
        <w:rPr>
          <w:rFonts w:hint="eastAsia" w:ascii="宋体" w:hAnsi="宋体" w:eastAsia="宋体" w:cs="宋体"/>
        </w:rPr>
      </w:pPr>
    </w:p>
    <w:p>
      <w:pPr>
        <w:spacing w:line="240" w:lineRule="auto"/>
        <w:rPr>
          <w:rFonts w:hint="eastAsia" w:ascii="宋体" w:hAnsi="宋体" w:eastAsia="宋体" w:cs="宋体"/>
        </w:rPr>
      </w:pPr>
      <w:r>
        <w:rPr>
          <w:rFonts w:hint="eastAsia" w:ascii="宋体" w:hAnsi="宋体" w:eastAsia="宋体" w:cs="宋体"/>
        </w:rPr>
        <w:t>开发板演示教程：</w:t>
      </w:r>
      <w:r>
        <w:rPr>
          <w:rFonts w:hint="eastAsia" w:ascii="宋体" w:hAnsi="宋体" w:eastAsia="宋体" w:cs="宋体"/>
        </w:rPr>
        <w:fldChar w:fldCharType="begin"/>
      </w:r>
      <w:r>
        <w:rPr>
          <w:rFonts w:hint="eastAsia" w:ascii="宋体" w:hAnsi="宋体" w:eastAsia="宋体" w:cs="宋体"/>
        </w:rPr>
        <w:instrText xml:space="preserve"> HYPERLINK "https://pan.baidu.com/s/1jJyUzVw" </w:instrText>
      </w:r>
      <w:r>
        <w:rPr>
          <w:rFonts w:hint="eastAsia" w:ascii="宋体" w:hAnsi="宋体" w:eastAsia="宋体" w:cs="宋体"/>
        </w:rPr>
        <w:fldChar w:fldCharType="separate"/>
      </w:r>
      <w:r>
        <w:rPr>
          <w:rFonts w:hint="eastAsia" w:ascii="宋体" w:hAnsi="宋体" w:eastAsia="宋体" w:cs="宋体"/>
        </w:rPr>
        <w:t>https://pan.baidu.com/s/1jJyUzVw </w:t>
      </w:r>
      <w:r>
        <w:rPr>
          <w:rFonts w:hint="eastAsia" w:ascii="宋体" w:hAnsi="宋体" w:eastAsia="宋体" w:cs="宋体"/>
        </w:rPr>
        <w:fldChar w:fldCharType="end"/>
      </w:r>
      <w:r>
        <w:rPr>
          <w:rFonts w:hint="eastAsia" w:ascii="宋体" w:hAnsi="宋体" w:eastAsia="宋体" w:cs="宋体"/>
        </w:rPr>
        <w:t>密码: kdhq</w:t>
      </w:r>
    </w:p>
    <w:p>
      <w:pPr>
        <w:spacing w:line="240" w:lineRule="auto"/>
        <w:ind w:left="0" w:leftChars="0" w:firstLine="0" w:firstLineChars="0"/>
        <w:rPr>
          <w:rFonts w:hint="eastAsia" w:ascii="宋体" w:hAnsi="宋体" w:eastAsia="宋体" w:cs="宋体"/>
          <w:b/>
          <w:bCs/>
        </w:rPr>
      </w:pPr>
      <w:r>
        <w:rPr>
          <w:rFonts w:hint="eastAsia" w:ascii="宋体" w:hAnsi="宋体" w:eastAsia="宋体" w:cs="宋体"/>
          <w:b/>
          <w:bCs/>
        </w:rPr>
        <w:t>注意事项</w:t>
      </w:r>
    </w:p>
    <w:p>
      <w:pPr>
        <w:numPr>
          <w:ilvl w:val="0"/>
          <w:numId w:val="16"/>
        </w:numPr>
        <w:spacing w:line="240" w:lineRule="auto"/>
        <w:ind w:left="425" w:leftChars="0" w:hanging="5" w:firstLineChars="0"/>
        <w:rPr>
          <w:rFonts w:hint="eastAsia" w:ascii="宋体" w:hAnsi="宋体" w:eastAsia="宋体" w:cs="宋体"/>
        </w:rPr>
      </w:pPr>
      <w:r>
        <w:rPr>
          <w:rFonts w:hint="eastAsia" w:ascii="宋体" w:hAnsi="宋体" w:eastAsia="宋体" w:cs="宋体"/>
        </w:rPr>
        <w:t>参加企业命题杯赛的作品，杯赛出题企业有权在同等条件下优先购买参加本企业杯赛及单项奖获奖团队作品的知识产权。</w:t>
      </w:r>
    </w:p>
    <w:p>
      <w:pPr>
        <w:numPr>
          <w:ilvl w:val="0"/>
          <w:numId w:val="16"/>
        </w:numPr>
        <w:spacing w:line="240" w:lineRule="auto"/>
        <w:ind w:left="425" w:leftChars="0" w:hanging="5" w:firstLineChars="0"/>
        <w:rPr>
          <w:rFonts w:hint="eastAsia" w:ascii="宋体" w:hAnsi="宋体" w:eastAsia="宋体" w:cs="宋体"/>
        </w:rPr>
      </w:pPr>
      <w:r>
        <w:rPr>
          <w:rFonts w:hint="eastAsia" w:ascii="宋体" w:hAnsi="宋体" w:eastAsia="宋体" w:cs="宋体"/>
        </w:rPr>
        <w:t>大赛组委会对参赛作品的提交材料拥有使用权和展示权。</w:t>
      </w:r>
    </w:p>
    <w:p>
      <w:pPr>
        <w:numPr>
          <w:ilvl w:val="0"/>
          <w:numId w:val="16"/>
        </w:numPr>
        <w:spacing w:line="240" w:lineRule="auto"/>
        <w:ind w:left="425" w:leftChars="0" w:hanging="5" w:firstLineChars="0"/>
        <w:rPr>
          <w:rFonts w:hint="eastAsia" w:ascii="宋体" w:hAnsi="宋体" w:eastAsia="宋体" w:cs="宋体"/>
        </w:rPr>
      </w:pPr>
      <w:r>
        <w:rPr>
          <w:rFonts w:hint="eastAsia" w:ascii="宋体" w:hAnsi="宋体" w:eastAsia="宋体" w:cs="宋体"/>
        </w:rPr>
        <w:t>其他赛题常见问题请点击链接查看赛题Q&amp;A：</w:t>
      </w:r>
    </w:p>
    <w:p>
      <w:pPr>
        <w:numPr>
          <w:numId w:val="0"/>
        </w:numPr>
        <w:spacing w:line="240" w:lineRule="auto"/>
        <w:ind w:left="420" w:leftChars="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"http://univ.ciciec.com/col.jsp?id=163" \t "_blank" </w:instrText>
      </w:r>
      <w:r>
        <w:rPr>
          <w:rFonts w:hint="eastAsia" w:ascii="宋体" w:hAnsi="宋体" w:eastAsia="宋体" w:cs="宋体"/>
        </w:rPr>
        <w:fldChar w:fldCharType="separate"/>
      </w:r>
      <w:r>
        <w:rPr>
          <w:rFonts w:hint="eastAsia" w:ascii="宋体" w:hAnsi="宋体" w:eastAsia="宋体" w:cs="宋体"/>
        </w:rPr>
        <w:t>http://univ.ciciec.com/col.jsp?id=163</w:t>
      </w:r>
      <w:r>
        <w:rPr>
          <w:rFonts w:hint="eastAsia" w:ascii="宋体" w:hAnsi="宋体" w:eastAsia="宋体" w:cs="宋体"/>
        </w:rPr>
        <w:fldChar w:fldCharType="end"/>
      </w:r>
    </w:p>
    <w:p>
      <w:pPr>
        <w:spacing w:line="240" w:lineRule="auto"/>
        <w:rPr>
          <w:rFonts w:hint="eastAsia" w:ascii="宋体" w:hAnsi="宋体" w:eastAsia="宋体" w:cs="宋体"/>
        </w:rPr>
      </w:pPr>
    </w:p>
    <w:p>
      <w:pPr>
        <w:pStyle w:val="3"/>
        <w:numPr>
          <w:ilvl w:val="0"/>
          <w:numId w:val="1"/>
        </w:numPr>
        <w:spacing w:line="240" w:lineRule="auto"/>
        <w:ind w:left="0" w:leftChars="0" w:firstLine="0" w:firstLineChars="0"/>
        <w:rPr>
          <w:rFonts w:hint="eastAsia"/>
          <w:b/>
          <w:lang w:eastAsia="zh-CN"/>
        </w:rPr>
      </w:pPr>
      <w:bookmarkStart w:id="9" w:name="_Toc532801289"/>
      <w:bookmarkStart w:id="10" w:name="_Toc532801253"/>
      <w:bookmarkStart w:id="11" w:name="_Toc532801226"/>
      <w:r>
        <w:rPr>
          <w:rFonts w:hint="eastAsia"/>
          <w:b/>
          <w:lang w:eastAsia="zh-CN"/>
        </w:rPr>
        <w:t>紫光同创</w:t>
      </w:r>
      <w:bookmarkEnd w:id="9"/>
      <w:bookmarkEnd w:id="10"/>
      <w:bookmarkEnd w:id="11"/>
    </w:p>
    <w:p>
      <w:pPr>
        <w:spacing w:line="240" w:lineRule="auto"/>
        <w:rPr>
          <w:rFonts w:hint="eastAsia" w:ascii="宋体" w:hAnsi="宋体" w:eastAsia="宋体" w:cs="宋体"/>
          <w:b/>
          <w:bCs/>
        </w:rPr>
      </w:pPr>
      <w:r>
        <w:rPr>
          <w:rFonts w:hint="eastAsia" w:ascii="宋体" w:hAnsi="宋体" w:eastAsia="宋体" w:cs="宋体"/>
          <w:b/>
          <w:bCs/>
        </w:rPr>
        <w:t>赛题名称：基于FPGA平台的系统设计实现</w:t>
      </w:r>
    </w:p>
    <w:p>
      <w:pPr>
        <w:spacing w:line="240" w:lineRule="auto"/>
        <w:rPr>
          <w:rFonts w:hint="eastAsia" w:ascii="宋体" w:hAnsi="宋体" w:eastAsia="宋体" w:cs="宋体"/>
          <w:b/>
          <w:bCs/>
        </w:rPr>
      </w:pPr>
      <w:r>
        <w:rPr>
          <w:rFonts w:hint="eastAsia" w:ascii="宋体" w:hAnsi="宋体" w:eastAsia="宋体" w:cs="宋体"/>
          <w:b/>
          <w:bCs/>
        </w:rPr>
        <w:t>参赛对象：本科生/研究生不限</w:t>
      </w:r>
    </w:p>
    <w:p>
      <w:pPr>
        <w:spacing w:line="240" w:lineRule="auto"/>
        <w:rPr>
          <w:rFonts w:hint="eastAsia" w:ascii="宋体" w:hAnsi="宋体" w:eastAsia="宋体" w:cs="宋体"/>
          <w:b/>
          <w:bCs/>
        </w:rPr>
      </w:pPr>
      <w:r>
        <w:rPr>
          <w:rFonts w:hint="eastAsia" w:ascii="宋体" w:hAnsi="宋体" w:eastAsia="宋体" w:cs="宋体"/>
          <w:b/>
          <w:bCs/>
        </w:rPr>
        <w:t>赛题内容：</w:t>
      </w:r>
    </w:p>
    <w:p>
      <w:pPr>
        <w:spacing w:line="240" w:lineRule="auto"/>
        <w:rPr>
          <w:rFonts w:hint="eastAsia" w:ascii="宋体" w:hAnsi="宋体" w:eastAsia="宋体" w:cs="宋体"/>
          <w:b/>
          <w:bCs/>
        </w:rPr>
      </w:pPr>
      <w:r>
        <w:rPr>
          <w:rFonts w:hint="eastAsia" w:ascii="宋体" w:hAnsi="宋体" w:eastAsia="宋体" w:cs="宋体"/>
          <w:b/>
          <w:bCs/>
        </w:rPr>
        <w:t>赛题讲解：</w:t>
      </w:r>
      <w:r>
        <w:rPr>
          <w:rFonts w:hint="eastAsia" w:ascii="宋体" w:hAnsi="宋体" w:eastAsia="宋体" w:cs="宋体"/>
          <w:b/>
          <w:bCs/>
        </w:rPr>
        <w:fldChar w:fldCharType="begin"/>
      </w:r>
      <w:r>
        <w:rPr>
          <w:rFonts w:hint="eastAsia" w:ascii="宋体" w:hAnsi="宋体" w:eastAsia="宋体" w:cs="宋体"/>
          <w:b/>
          <w:bCs/>
        </w:rPr>
        <w:instrText xml:space="preserve"> HYPERLINK "https://ke.qq.com/webcourse/index.html" \l "course_id=279581&amp;term_id=100331079&amp;taid=2009069737231389&amp;vid=x1423fnaur1" </w:instrText>
      </w:r>
      <w:r>
        <w:rPr>
          <w:rFonts w:hint="eastAsia" w:ascii="宋体" w:hAnsi="宋体" w:eastAsia="宋体" w:cs="宋体"/>
          <w:b/>
          <w:bCs/>
        </w:rPr>
        <w:fldChar w:fldCharType="separate"/>
      </w:r>
      <w:r>
        <w:rPr>
          <w:rFonts w:hint="eastAsia" w:ascii="宋体" w:hAnsi="宋体" w:eastAsia="宋体" w:cs="宋体"/>
          <w:b/>
          <w:bCs/>
        </w:rPr>
        <w:t>紫光同创赛题讲解课堂</w:t>
      </w:r>
      <w:r>
        <w:rPr>
          <w:rFonts w:hint="eastAsia" w:ascii="宋体" w:hAnsi="宋体" w:eastAsia="宋体" w:cs="宋体"/>
          <w:b/>
          <w:bCs/>
        </w:rPr>
        <w:fldChar w:fldCharType="end"/>
      </w:r>
    </w:p>
    <w:p>
      <w:pPr>
        <w:spacing w:line="240" w:lineRule="auto"/>
        <w:rPr>
          <w:rFonts w:hint="eastAsia" w:ascii="宋体" w:hAnsi="宋体" w:eastAsia="宋体" w:cs="宋体"/>
          <w:b/>
          <w:bCs/>
        </w:rPr>
      </w:pPr>
      <w:r>
        <w:rPr>
          <w:rFonts w:hint="eastAsia" w:ascii="宋体" w:hAnsi="宋体" w:eastAsia="宋体" w:cs="宋体"/>
          <w:b/>
          <w:bCs/>
        </w:rPr>
        <w:t>题目1：基于PGL22G的物联网Sensor HUB设计</w:t>
      </w:r>
    </w:p>
    <w:p>
      <w:pPr>
        <w:numPr>
          <w:ilvl w:val="0"/>
          <w:numId w:val="17"/>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设计要求</w:t>
      </w:r>
    </w:p>
    <w:p>
      <w:pPr>
        <w:numPr>
          <w:ilvl w:val="0"/>
          <w:numId w:val="18"/>
        </w:numPr>
        <w:spacing w:line="240" w:lineRule="auto"/>
        <w:ind w:left="425" w:leftChars="0" w:firstLine="215" w:firstLineChars="0"/>
        <w:rPr>
          <w:rFonts w:hint="eastAsia" w:ascii="宋体" w:hAnsi="宋体" w:eastAsia="宋体" w:cs="宋体"/>
        </w:rPr>
      </w:pPr>
      <w:r>
        <w:rPr>
          <w:rFonts w:hint="eastAsia" w:ascii="宋体" w:hAnsi="宋体" w:eastAsia="宋体" w:cs="宋体"/>
        </w:rPr>
        <w:t>使用PGL22G设计一款Sensor HUB，移植Open RISC或者其他软核并在此基础上移植RTOS完成对周边传感器的管理，数据集合及交互；</w:t>
      </w:r>
    </w:p>
    <w:p>
      <w:pPr>
        <w:numPr>
          <w:ilvl w:val="0"/>
          <w:numId w:val="18"/>
        </w:numPr>
        <w:spacing w:line="240" w:lineRule="auto"/>
        <w:ind w:left="425" w:leftChars="0" w:firstLine="215" w:firstLineChars="0"/>
        <w:rPr>
          <w:rFonts w:hint="eastAsia" w:ascii="宋体" w:hAnsi="宋体" w:eastAsia="宋体" w:cs="宋体"/>
        </w:rPr>
      </w:pPr>
      <w:r>
        <w:rPr>
          <w:rFonts w:hint="eastAsia" w:ascii="宋体" w:hAnsi="宋体" w:eastAsia="宋体" w:cs="宋体"/>
        </w:rPr>
        <w:t>外围的传感器主要有但不限于温湿度，光电，紫外线等传感器；</w:t>
      </w:r>
    </w:p>
    <w:p>
      <w:pPr>
        <w:numPr>
          <w:ilvl w:val="0"/>
          <w:numId w:val="18"/>
        </w:numPr>
        <w:spacing w:line="240" w:lineRule="auto"/>
        <w:ind w:left="425" w:leftChars="0" w:firstLine="215" w:firstLineChars="0"/>
        <w:rPr>
          <w:rFonts w:hint="eastAsia" w:ascii="宋体" w:hAnsi="宋体" w:eastAsia="宋体" w:cs="宋体"/>
        </w:rPr>
      </w:pPr>
      <w:r>
        <w:rPr>
          <w:rFonts w:hint="eastAsia" w:ascii="宋体" w:hAnsi="宋体" w:eastAsia="宋体" w:cs="宋体"/>
        </w:rPr>
        <w:t>可以通过以太网，BLE，WiFi，LoRa，Zigbee等传输接口与PC/手机互联或者模块与模块之间互联；</w:t>
      </w:r>
    </w:p>
    <w:p>
      <w:pPr>
        <w:numPr>
          <w:ilvl w:val="0"/>
          <w:numId w:val="17"/>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设计指标</w:t>
      </w:r>
    </w:p>
    <w:p>
      <w:pPr>
        <w:numPr>
          <w:ilvl w:val="0"/>
          <w:numId w:val="19"/>
        </w:numPr>
        <w:spacing w:line="240" w:lineRule="auto"/>
        <w:ind w:left="425" w:leftChars="0" w:firstLine="215" w:firstLineChars="0"/>
        <w:rPr>
          <w:rFonts w:hint="eastAsia" w:ascii="宋体" w:hAnsi="宋体" w:eastAsia="宋体" w:cs="宋体"/>
        </w:rPr>
      </w:pPr>
      <w:r>
        <w:rPr>
          <w:rFonts w:hint="eastAsia" w:ascii="宋体" w:hAnsi="宋体" w:eastAsia="宋体" w:cs="宋体"/>
        </w:rPr>
        <w:t>在PGL22G FPGA上面移植软核控制器，例如Open RISC等（60分）；</w:t>
      </w:r>
    </w:p>
    <w:p>
      <w:pPr>
        <w:numPr>
          <w:ilvl w:val="0"/>
          <w:numId w:val="19"/>
        </w:numPr>
        <w:spacing w:line="240" w:lineRule="auto"/>
        <w:ind w:left="425" w:leftChars="0" w:firstLine="215" w:firstLineChars="0"/>
        <w:rPr>
          <w:rFonts w:hint="eastAsia" w:ascii="宋体" w:hAnsi="宋体" w:eastAsia="宋体" w:cs="宋体"/>
        </w:rPr>
      </w:pPr>
      <w:r>
        <w:rPr>
          <w:rFonts w:hint="eastAsia" w:ascii="宋体" w:hAnsi="宋体" w:eastAsia="宋体" w:cs="宋体"/>
        </w:rPr>
        <w:t>（可选项）需要在软核的基础上移植RTOS（实时操作系统），例如uCLinux，uCOS等（40分）；</w:t>
      </w:r>
    </w:p>
    <w:p>
      <w:pPr>
        <w:numPr>
          <w:ilvl w:val="0"/>
          <w:numId w:val="19"/>
        </w:numPr>
        <w:spacing w:line="240" w:lineRule="auto"/>
        <w:ind w:left="425" w:leftChars="0" w:firstLine="215" w:firstLineChars="0"/>
        <w:rPr>
          <w:rFonts w:hint="eastAsia" w:ascii="宋体" w:hAnsi="宋体" w:eastAsia="宋体" w:cs="宋体"/>
        </w:rPr>
      </w:pPr>
      <w:r>
        <w:rPr>
          <w:rFonts w:hint="eastAsia" w:ascii="宋体" w:hAnsi="宋体" w:eastAsia="宋体" w:cs="宋体"/>
        </w:rPr>
        <w:t>至少要外接一种传感器，例如温湿度，光感等（20分）；</w:t>
      </w:r>
    </w:p>
    <w:p>
      <w:pPr>
        <w:numPr>
          <w:ilvl w:val="0"/>
          <w:numId w:val="19"/>
        </w:numPr>
        <w:spacing w:line="240" w:lineRule="auto"/>
        <w:ind w:left="425" w:leftChars="0" w:firstLine="215" w:firstLineChars="0"/>
        <w:rPr>
          <w:rFonts w:hint="eastAsia" w:ascii="宋体" w:hAnsi="宋体" w:eastAsia="宋体" w:cs="宋体"/>
        </w:rPr>
      </w:pPr>
      <w:r>
        <w:rPr>
          <w:rFonts w:hint="eastAsia" w:ascii="宋体" w:hAnsi="宋体" w:eastAsia="宋体" w:cs="宋体"/>
        </w:rPr>
        <w:t>支持数据本地存储（例如Flash或者TF卡）和通过以太网/Zigbee/WiFi/BLE/LoRa上传（20分）；</w:t>
      </w:r>
    </w:p>
    <w:p>
      <w:pPr>
        <w:spacing w:line="240" w:lineRule="auto"/>
        <w:rPr>
          <w:rFonts w:hint="eastAsia" w:ascii="宋体" w:hAnsi="宋体" w:eastAsia="宋体" w:cs="宋体"/>
          <w:b/>
          <w:bCs/>
        </w:rPr>
      </w:pPr>
      <w:r>
        <w:rPr>
          <w:rFonts w:hint="eastAsia" w:ascii="宋体" w:hAnsi="宋体" w:eastAsia="宋体" w:cs="宋体"/>
          <w:b/>
          <w:bCs/>
        </w:rPr>
        <w:t>题目 2 ：基于PGL22G MiPi接口的图像传感器接口设计</w:t>
      </w:r>
    </w:p>
    <w:p>
      <w:pPr>
        <w:numPr>
          <w:ilvl w:val="0"/>
          <w:numId w:val="20"/>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设计要求</w:t>
      </w:r>
    </w:p>
    <w:p>
      <w:pPr>
        <w:numPr>
          <w:ilvl w:val="0"/>
          <w:numId w:val="21"/>
        </w:numPr>
        <w:spacing w:line="240" w:lineRule="auto"/>
        <w:ind w:left="425" w:leftChars="0" w:firstLine="215" w:firstLineChars="0"/>
        <w:rPr>
          <w:rFonts w:hint="eastAsia" w:ascii="宋体" w:hAnsi="宋体" w:eastAsia="宋体" w:cs="宋体"/>
        </w:rPr>
      </w:pPr>
      <w:r>
        <w:rPr>
          <w:rFonts w:hint="eastAsia" w:ascii="宋体" w:hAnsi="宋体" w:eastAsia="宋体" w:cs="宋体"/>
        </w:rPr>
        <w:t>MIPI（移动行业处理器接口）是Mobile Industry Processor Interface的缩写。MIPI（移动行业处理器接口）是MIPI联盟发起的为移动应用处理器制定的开放标准；</w:t>
      </w:r>
    </w:p>
    <w:p>
      <w:pPr>
        <w:numPr>
          <w:ilvl w:val="0"/>
          <w:numId w:val="21"/>
        </w:numPr>
        <w:spacing w:line="240" w:lineRule="auto"/>
        <w:ind w:left="425" w:leftChars="0" w:firstLine="215" w:firstLineChars="0"/>
        <w:rPr>
          <w:rFonts w:hint="eastAsia" w:ascii="宋体" w:hAnsi="宋体" w:eastAsia="宋体" w:cs="宋体"/>
        </w:rPr>
      </w:pPr>
      <w:r>
        <w:rPr>
          <w:rFonts w:hint="eastAsia" w:ascii="宋体" w:hAnsi="宋体" w:eastAsia="宋体" w:cs="宋体"/>
        </w:rPr>
        <w:t>通过PGL22G的MiPi接口与图像传感器对接，例如OV5640模块（网上有现货），并将图像在显示器上面显示出来；</w:t>
      </w:r>
    </w:p>
    <w:p>
      <w:pPr>
        <w:numPr>
          <w:ilvl w:val="0"/>
          <w:numId w:val="21"/>
        </w:numPr>
        <w:spacing w:line="240" w:lineRule="auto"/>
        <w:ind w:left="425" w:leftChars="0" w:firstLine="215" w:firstLineChars="0"/>
        <w:rPr>
          <w:rFonts w:hint="eastAsia" w:ascii="宋体" w:hAnsi="宋体" w:eastAsia="宋体" w:cs="宋体"/>
        </w:rPr>
      </w:pPr>
      <w:r>
        <w:rPr>
          <w:rFonts w:hint="eastAsia" w:ascii="宋体" w:hAnsi="宋体" w:eastAsia="宋体" w:cs="宋体"/>
        </w:rPr>
        <w:t>参考文档：基于FPGA的MIPICSI-2图像采集系统设计：</w:t>
      </w:r>
      <w:r>
        <w:rPr>
          <w:rFonts w:hint="eastAsia" w:ascii="宋体" w:hAnsi="宋体" w:eastAsia="宋体" w:cs="宋体"/>
        </w:rPr>
        <w:fldChar w:fldCharType="begin"/>
      </w:r>
      <w:r>
        <w:rPr>
          <w:rFonts w:hint="eastAsia" w:ascii="宋体" w:hAnsi="宋体" w:eastAsia="宋体" w:cs="宋体"/>
        </w:rPr>
        <w:instrText xml:space="preserve"> HYPERLINK "https://wenku.baidu.com/view/1dad2fe287c24028905fc304.html" </w:instrText>
      </w:r>
      <w:r>
        <w:rPr>
          <w:rFonts w:hint="eastAsia" w:ascii="宋体" w:hAnsi="宋体" w:eastAsia="宋体" w:cs="宋体"/>
        </w:rPr>
        <w:fldChar w:fldCharType="separate"/>
      </w:r>
      <w:r>
        <w:rPr>
          <w:rStyle w:val="9"/>
          <w:rFonts w:hint="eastAsia" w:ascii="宋体" w:hAnsi="宋体" w:eastAsia="宋体" w:cs="宋体"/>
        </w:rPr>
        <w:t>https://wenku.baidu.com/view/1dad2fe287c24028905fc304.html</w:t>
      </w:r>
      <w:r>
        <w:rPr>
          <w:rFonts w:hint="eastAsia" w:ascii="宋体" w:hAnsi="宋体" w:eastAsia="宋体" w:cs="宋体"/>
        </w:rPr>
        <w:fldChar w:fldCharType="end"/>
      </w:r>
    </w:p>
    <w:p>
      <w:pPr>
        <w:numPr>
          <w:ilvl w:val="0"/>
          <w:numId w:val="20"/>
        </w:numPr>
        <w:spacing w:line="240" w:lineRule="auto"/>
        <w:ind w:left="425" w:leftChars="0" w:hanging="5" w:firstLineChars="0"/>
        <w:rPr>
          <w:rFonts w:hint="eastAsia" w:ascii="宋体" w:hAnsi="宋体" w:eastAsia="宋体" w:cs="宋体"/>
        </w:rPr>
      </w:pPr>
      <w:r>
        <w:rPr>
          <w:rFonts w:hint="eastAsia" w:ascii="宋体" w:hAnsi="宋体" w:eastAsia="宋体" w:cs="宋体"/>
          <w:b/>
          <w:bCs/>
        </w:rPr>
        <w:t>设计指标</w:t>
      </w:r>
    </w:p>
    <w:p>
      <w:pPr>
        <w:numPr>
          <w:ilvl w:val="0"/>
          <w:numId w:val="22"/>
        </w:numPr>
        <w:spacing w:line="240" w:lineRule="auto"/>
        <w:ind w:left="425" w:leftChars="0" w:firstLine="215" w:firstLineChars="0"/>
        <w:rPr>
          <w:rFonts w:hint="eastAsia" w:ascii="宋体" w:hAnsi="宋体" w:eastAsia="宋体" w:cs="宋体"/>
        </w:rPr>
      </w:pPr>
      <w:r>
        <w:rPr>
          <w:rFonts w:hint="eastAsia" w:ascii="宋体" w:hAnsi="宋体" w:eastAsia="宋体" w:cs="宋体"/>
        </w:rPr>
        <w:t>在PGL22G上面设计MiPi接口并将mipi接口的图像传感器采集的图像显示在显示屏上（60分）；</w:t>
      </w:r>
    </w:p>
    <w:p>
      <w:pPr>
        <w:numPr>
          <w:ilvl w:val="0"/>
          <w:numId w:val="22"/>
        </w:numPr>
        <w:spacing w:line="240" w:lineRule="auto"/>
        <w:ind w:left="425" w:leftChars="0" w:firstLine="215" w:firstLineChars="0"/>
        <w:rPr>
          <w:rFonts w:hint="eastAsia" w:ascii="宋体" w:hAnsi="宋体" w:eastAsia="宋体" w:cs="宋体"/>
        </w:rPr>
      </w:pPr>
      <w:r>
        <w:rPr>
          <w:rFonts w:hint="eastAsia" w:ascii="宋体" w:hAnsi="宋体" w:eastAsia="宋体" w:cs="宋体"/>
        </w:rPr>
        <w:t>需要支持MiPi CSI-2接口（40分）；</w:t>
      </w:r>
    </w:p>
    <w:p>
      <w:pPr>
        <w:numPr>
          <w:ilvl w:val="0"/>
          <w:numId w:val="22"/>
        </w:numPr>
        <w:spacing w:line="240" w:lineRule="auto"/>
        <w:ind w:left="425" w:leftChars="0" w:firstLine="215" w:firstLineChars="0"/>
        <w:rPr>
          <w:rFonts w:hint="eastAsia" w:ascii="宋体" w:hAnsi="宋体" w:eastAsia="宋体" w:cs="宋体"/>
        </w:rPr>
      </w:pPr>
      <w:r>
        <w:rPr>
          <w:rFonts w:hint="eastAsia" w:ascii="宋体" w:hAnsi="宋体" w:eastAsia="宋体" w:cs="宋体"/>
        </w:rPr>
        <w:t>（可选加分项）图像缩放功能（10分）图像OSD功能（10分）图像拼接（20分）</w:t>
      </w:r>
    </w:p>
    <w:p>
      <w:pPr>
        <w:spacing w:line="240" w:lineRule="auto"/>
        <w:rPr>
          <w:rFonts w:hint="eastAsia" w:ascii="宋体" w:hAnsi="宋体" w:eastAsia="宋体" w:cs="宋体"/>
          <w:b/>
          <w:bCs/>
        </w:rPr>
      </w:pPr>
      <w:r>
        <w:rPr>
          <w:rFonts w:hint="eastAsia" w:ascii="宋体" w:hAnsi="宋体" w:eastAsia="宋体" w:cs="宋体"/>
          <w:b/>
          <w:bCs/>
        </w:rPr>
        <w:t>题目 3 ：基于PGT180H的eDP接口设计</w:t>
      </w:r>
    </w:p>
    <w:p>
      <w:pPr>
        <w:numPr>
          <w:ilvl w:val="0"/>
          <w:numId w:val="23"/>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设计要求</w:t>
      </w:r>
    </w:p>
    <w:p>
      <w:pPr>
        <w:numPr>
          <w:ilvl w:val="0"/>
          <w:numId w:val="24"/>
        </w:numPr>
        <w:spacing w:line="240" w:lineRule="auto"/>
        <w:ind w:left="425" w:leftChars="0" w:firstLine="215" w:firstLineChars="0"/>
        <w:rPr>
          <w:rFonts w:hint="eastAsia" w:ascii="宋体" w:hAnsi="宋体" w:eastAsia="宋体" w:cs="宋体"/>
        </w:rPr>
      </w:pPr>
      <w:r>
        <w:rPr>
          <w:rFonts w:hint="eastAsia" w:ascii="宋体" w:hAnsi="宋体" w:eastAsia="宋体" w:cs="宋体"/>
        </w:rPr>
        <w:t>在PGT180H上面设计eDP接口（嵌入式数码音视讯传输接口）并在eDP接口的液晶屏（可向紫光同创申请借用）上面显示（80分）；</w:t>
      </w:r>
    </w:p>
    <w:p>
      <w:pPr>
        <w:numPr>
          <w:ilvl w:val="0"/>
          <w:numId w:val="24"/>
        </w:numPr>
        <w:spacing w:line="240" w:lineRule="auto"/>
        <w:ind w:left="425" w:leftChars="0" w:firstLine="215" w:firstLineChars="0"/>
        <w:rPr>
          <w:rFonts w:hint="eastAsia" w:ascii="宋体" w:hAnsi="宋体" w:eastAsia="宋体" w:cs="宋体"/>
        </w:rPr>
      </w:pPr>
      <w:r>
        <w:rPr>
          <w:rFonts w:hint="eastAsia" w:ascii="宋体" w:hAnsi="宋体" w:eastAsia="宋体" w:cs="宋体"/>
        </w:rPr>
        <w:t>支持eDP 1.3或者以上的协议（20分）；</w:t>
      </w:r>
    </w:p>
    <w:p>
      <w:pPr>
        <w:numPr>
          <w:ilvl w:val="0"/>
          <w:numId w:val="23"/>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设计指标</w:t>
      </w:r>
    </w:p>
    <w:p>
      <w:pPr>
        <w:numPr>
          <w:ilvl w:val="0"/>
          <w:numId w:val="25"/>
        </w:numPr>
        <w:spacing w:line="240" w:lineRule="auto"/>
        <w:ind w:left="425" w:leftChars="0" w:firstLine="215" w:firstLineChars="0"/>
        <w:rPr>
          <w:rFonts w:hint="eastAsia" w:ascii="宋体" w:hAnsi="宋体" w:eastAsia="宋体" w:cs="宋体"/>
        </w:rPr>
      </w:pPr>
      <w:r>
        <w:rPr>
          <w:rFonts w:hint="eastAsia" w:ascii="宋体" w:hAnsi="宋体" w:eastAsia="宋体" w:cs="宋体"/>
        </w:rPr>
        <w:t>在PGT180H上完成eDP接口设计，并能在eDP接口的液晶屏正常显示；</w:t>
      </w:r>
    </w:p>
    <w:p>
      <w:pPr>
        <w:numPr>
          <w:ilvl w:val="0"/>
          <w:numId w:val="25"/>
        </w:numPr>
        <w:spacing w:line="240" w:lineRule="auto"/>
        <w:ind w:left="425" w:leftChars="0" w:firstLine="215" w:firstLineChars="0"/>
        <w:rPr>
          <w:rFonts w:hint="eastAsia" w:ascii="宋体" w:hAnsi="宋体" w:eastAsia="宋体" w:cs="宋体"/>
        </w:rPr>
      </w:pPr>
      <w:r>
        <w:rPr>
          <w:rFonts w:hint="eastAsia" w:ascii="宋体" w:hAnsi="宋体" w:eastAsia="宋体" w:cs="宋体"/>
        </w:rPr>
        <w:t>显示内容可以是彩条或者其他内容；</w:t>
      </w:r>
    </w:p>
    <w:p>
      <w:pPr>
        <w:numPr>
          <w:ilvl w:val="0"/>
          <w:numId w:val="25"/>
        </w:numPr>
        <w:spacing w:line="240" w:lineRule="auto"/>
        <w:ind w:left="425" w:leftChars="0" w:firstLine="215" w:firstLineChars="0"/>
        <w:rPr>
          <w:rFonts w:hint="eastAsia" w:ascii="宋体" w:hAnsi="宋体" w:eastAsia="宋体" w:cs="宋体"/>
        </w:rPr>
      </w:pPr>
      <w:r>
        <w:rPr>
          <w:rFonts w:hint="eastAsia" w:ascii="宋体" w:hAnsi="宋体" w:eastAsia="宋体" w:cs="宋体"/>
        </w:rPr>
        <w:t>加分项（10分）作品完成到演示阶段即可获得加分。</w:t>
      </w:r>
    </w:p>
    <w:p>
      <w:pPr>
        <w:numPr>
          <w:ilvl w:val="0"/>
          <w:numId w:val="25"/>
        </w:numPr>
        <w:spacing w:line="240" w:lineRule="auto"/>
        <w:ind w:left="425" w:leftChars="0" w:firstLine="215" w:firstLineChars="0"/>
        <w:rPr>
          <w:rFonts w:hint="eastAsia" w:ascii="宋体" w:hAnsi="宋体" w:eastAsia="宋体" w:cs="宋体"/>
        </w:rPr>
      </w:pPr>
      <w:r>
        <w:rPr>
          <w:rFonts w:hint="eastAsia" w:ascii="宋体" w:hAnsi="宋体" w:eastAsia="宋体" w:cs="宋体"/>
        </w:rPr>
        <w:t>更多eDP内容</w:t>
      </w:r>
      <w:r>
        <w:rPr>
          <w:rFonts w:hint="eastAsia" w:ascii="宋体" w:hAnsi="宋体" w:eastAsia="宋体" w:cs="宋体"/>
          <w:lang w:eastAsia="zh-CN"/>
        </w:rPr>
        <w:t>：</w:t>
      </w:r>
    </w:p>
    <w:p>
      <w:pPr>
        <w:numPr>
          <w:numId w:val="0"/>
        </w:numPr>
        <w:spacing w:line="240" w:lineRule="auto"/>
        <w:ind w:left="640" w:leftChars="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"https://www.vesa.org/displayport-developer/why-displayport/" </w:instrText>
      </w:r>
      <w:r>
        <w:rPr>
          <w:rFonts w:hint="eastAsia" w:ascii="宋体" w:hAnsi="宋体" w:eastAsia="宋体" w:cs="宋体"/>
        </w:rPr>
        <w:fldChar w:fldCharType="separate"/>
      </w:r>
      <w:r>
        <w:rPr>
          <w:rFonts w:hint="eastAsia" w:ascii="宋体" w:hAnsi="宋体" w:eastAsia="宋体" w:cs="宋体"/>
        </w:rPr>
        <w:t>https://www.vesa.org/displayport-developer/why-displayport/</w:t>
      </w:r>
      <w:r>
        <w:rPr>
          <w:rFonts w:hint="eastAsia" w:ascii="宋体" w:hAnsi="宋体" w:eastAsia="宋体" w:cs="宋体"/>
        </w:rPr>
        <w:fldChar w:fldCharType="end"/>
      </w:r>
    </w:p>
    <w:p>
      <w:pPr>
        <w:spacing w:line="240" w:lineRule="auto"/>
        <w:rPr>
          <w:rFonts w:hint="eastAsia" w:ascii="宋体" w:hAnsi="宋体" w:eastAsia="宋体" w:cs="宋体"/>
          <w:b/>
          <w:bCs/>
        </w:rPr>
      </w:pPr>
      <w:r>
        <w:rPr>
          <w:rFonts w:hint="eastAsia" w:ascii="宋体" w:hAnsi="宋体" w:eastAsia="宋体" w:cs="宋体"/>
          <w:b/>
          <w:bCs/>
        </w:rPr>
        <w:t>题目 4 ：基于PGT180H的人工智能识别系统设计</w:t>
      </w:r>
    </w:p>
    <w:p>
      <w:pPr>
        <w:numPr>
          <w:ilvl w:val="0"/>
          <w:numId w:val="26"/>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设计要求</w:t>
      </w:r>
    </w:p>
    <w:p>
      <w:pPr>
        <w:spacing w:line="240" w:lineRule="auto"/>
        <w:rPr>
          <w:rFonts w:hint="eastAsia" w:ascii="宋体" w:hAnsi="宋体" w:eastAsia="宋体" w:cs="宋体"/>
        </w:rPr>
      </w:pPr>
      <w:r>
        <w:rPr>
          <w:rFonts w:hint="eastAsia" w:ascii="宋体" w:hAnsi="宋体" w:eastAsia="宋体" w:cs="宋体"/>
        </w:rPr>
        <w:t>请以紫光同创Titan系列PGT180H为核心元器件，采用深度学习技术来实现图像实物动态识别系统。</w:t>
      </w:r>
    </w:p>
    <w:p>
      <w:pPr>
        <w:numPr>
          <w:ilvl w:val="0"/>
          <w:numId w:val="26"/>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设计指标</w:t>
      </w:r>
    </w:p>
    <w:p>
      <w:pPr>
        <w:numPr>
          <w:ilvl w:val="0"/>
          <w:numId w:val="27"/>
        </w:numPr>
        <w:spacing w:line="240" w:lineRule="auto"/>
        <w:ind w:left="425" w:leftChars="0" w:firstLine="215" w:firstLineChars="0"/>
        <w:rPr>
          <w:rFonts w:hint="eastAsia" w:ascii="宋体" w:hAnsi="宋体" w:eastAsia="宋体" w:cs="宋体"/>
        </w:rPr>
      </w:pPr>
      <w:r>
        <w:rPr>
          <w:rFonts w:hint="eastAsia" w:ascii="宋体" w:hAnsi="宋体" w:eastAsia="宋体" w:cs="宋体"/>
        </w:rPr>
        <w:t>识别采用FPGA实现深度学习算法；（50分）</w:t>
      </w:r>
    </w:p>
    <w:p>
      <w:pPr>
        <w:numPr>
          <w:ilvl w:val="0"/>
          <w:numId w:val="27"/>
        </w:numPr>
        <w:spacing w:line="240" w:lineRule="auto"/>
        <w:ind w:left="425" w:leftChars="0" w:firstLine="215" w:firstLineChars="0"/>
        <w:rPr>
          <w:rFonts w:hint="eastAsia" w:ascii="宋体" w:hAnsi="宋体" w:eastAsia="宋体" w:cs="宋体"/>
        </w:rPr>
      </w:pPr>
      <w:r>
        <w:rPr>
          <w:rFonts w:hint="eastAsia" w:ascii="宋体" w:hAnsi="宋体" w:eastAsia="宋体" w:cs="宋体"/>
        </w:rPr>
        <w:t>识别对象可包含但不限于人脸或虹膜、车牌等（10分）；</w:t>
      </w:r>
    </w:p>
    <w:p>
      <w:pPr>
        <w:numPr>
          <w:ilvl w:val="0"/>
          <w:numId w:val="27"/>
        </w:numPr>
        <w:spacing w:line="240" w:lineRule="auto"/>
        <w:ind w:left="425" w:leftChars="0" w:firstLine="215" w:firstLineChars="0"/>
        <w:rPr>
          <w:rFonts w:hint="eastAsia" w:ascii="宋体" w:hAnsi="宋体" w:eastAsia="宋体" w:cs="宋体"/>
        </w:rPr>
      </w:pPr>
      <w:r>
        <w:rPr>
          <w:rFonts w:hint="eastAsia" w:ascii="宋体" w:hAnsi="宋体" w:eastAsia="宋体" w:cs="宋体"/>
        </w:rPr>
        <w:t>识别系统应支持动态识别，如实时识别人脸，具备基于可见光环境下能实时获得人脸特征信息进行人脸姿态矫正并对比，判断个人信息是否匹配等功能（20分）；</w:t>
      </w:r>
    </w:p>
    <w:p>
      <w:pPr>
        <w:numPr>
          <w:ilvl w:val="0"/>
          <w:numId w:val="27"/>
        </w:numPr>
        <w:spacing w:line="240" w:lineRule="auto"/>
        <w:ind w:left="425" w:leftChars="0" w:firstLine="215" w:firstLineChars="0"/>
        <w:rPr>
          <w:rFonts w:hint="eastAsia" w:ascii="宋体" w:hAnsi="宋体" w:eastAsia="宋体" w:cs="宋体"/>
        </w:rPr>
      </w:pPr>
      <w:r>
        <w:rPr>
          <w:rFonts w:hint="eastAsia" w:ascii="宋体" w:hAnsi="宋体" w:eastAsia="宋体" w:cs="宋体"/>
        </w:rPr>
        <w:t>识别速率不低于15 FPS，识别准确率不低于95%（20分）。</w:t>
      </w:r>
    </w:p>
    <w:p>
      <w:pPr>
        <w:spacing w:line="240" w:lineRule="auto"/>
        <w:rPr>
          <w:rFonts w:hint="eastAsia" w:ascii="宋体" w:hAnsi="宋体" w:eastAsia="宋体" w:cs="宋体"/>
          <w:b/>
          <w:bCs/>
        </w:rPr>
      </w:pPr>
      <w:r>
        <w:rPr>
          <w:rFonts w:hint="eastAsia" w:ascii="宋体" w:hAnsi="宋体" w:eastAsia="宋体" w:cs="宋体"/>
          <w:b/>
          <w:bCs/>
        </w:rPr>
        <w:t>题目 5 ：基于PGT180H的vSLAM系统设计</w:t>
      </w:r>
    </w:p>
    <w:p>
      <w:pPr>
        <w:numPr>
          <w:ilvl w:val="0"/>
          <w:numId w:val="28"/>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设计要求与指标</w:t>
      </w:r>
    </w:p>
    <w:p>
      <w:pPr>
        <w:spacing w:line="240" w:lineRule="auto"/>
        <w:rPr>
          <w:rFonts w:hint="eastAsia" w:ascii="宋体" w:hAnsi="宋体" w:eastAsia="宋体" w:cs="宋体"/>
        </w:rPr>
      </w:pPr>
      <w:r>
        <w:rPr>
          <w:rFonts w:hint="eastAsia" w:ascii="宋体" w:hAnsi="宋体" w:eastAsia="宋体" w:cs="宋体"/>
        </w:rPr>
        <w:t>    该项只限定于使用紫光同创PTG180H进行开发，其他不做强制要求，由参赛队伍自行制定，并经紫光同创审查确定。</w:t>
      </w:r>
    </w:p>
    <w:p>
      <w:pPr>
        <w:numPr>
          <w:ilvl w:val="0"/>
          <w:numId w:val="28"/>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评分标准</w:t>
      </w:r>
    </w:p>
    <w:p>
      <w:pPr>
        <w:numPr>
          <w:ilvl w:val="0"/>
          <w:numId w:val="29"/>
        </w:numPr>
        <w:spacing w:line="240" w:lineRule="auto"/>
        <w:ind w:left="425" w:leftChars="0" w:firstLine="215" w:firstLineChars="0"/>
        <w:rPr>
          <w:rFonts w:hint="eastAsia" w:ascii="宋体" w:hAnsi="宋体" w:eastAsia="宋体" w:cs="宋体"/>
        </w:rPr>
      </w:pPr>
      <w:r>
        <w:rPr>
          <w:rFonts w:hint="eastAsia" w:ascii="宋体" w:hAnsi="宋体" w:eastAsia="宋体" w:cs="宋体"/>
        </w:rPr>
        <w:t>作品完整度（70分）；</w:t>
      </w:r>
    </w:p>
    <w:p>
      <w:pPr>
        <w:numPr>
          <w:ilvl w:val="0"/>
          <w:numId w:val="29"/>
        </w:numPr>
        <w:spacing w:line="240" w:lineRule="auto"/>
        <w:ind w:left="425" w:leftChars="0" w:firstLine="215" w:firstLineChars="0"/>
        <w:rPr>
          <w:rFonts w:hint="eastAsia" w:ascii="宋体" w:hAnsi="宋体" w:eastAsia="宋体" w:cs="宋体"/>
        </w:rPr>
      </w:pPr>
      <w:r>
        <w:rPr>
          <w:rFonts w:hint="eastAsia" w:ascii="宋体" w:hAnsi="宋体" w:eastAsia="宋体" w:cs="宋体"/>
        </w:rPr>
        <w:t>作品完成效果（30分）；</w:t>
      </w:r>
    </w:p>
    <w:p>
      <w:pPr>
        <w:numPr>
          <w:ilvl w:val="0"/>
          <w:numId w:val="29"/>
        </w:numPr>
        <w:spacing w:line="240" w:lineRule="auto"/>
        <w:ind w:left="425" w:leftChars="0" w:firstLine="215" w:firstLineChars="0"/>
        <w:rPr>
          <w:rFonts w:hint="eastAsia" w:ascii="宋体" w:hAnsi="宋体" w:eastAsia="宋体" w:cs="宋体"/>
        </w:rPr>
      </w:pPr>
      <w:r>
        <w:rPr>
          <w:rFonts w:hint="eastAsia" w:ascii="宋体" w:hAnsi="宋体" w:eastAsia="宋体" w:cs="宋体"/>
        </w:rPr>
        <w:t>加分项（10分）：作品完成到演示阶段即可获得加分。</w:t>
      </w:r>
    </w:p>
    <w:p>
      <w:pPr>
        <w:spacing w:line="240" w:lineRule="auto"/>
        <w:rPr>
          <w:rFonts w:hint="eastAsia" w:ascii="宋体" w:hAnsi="宋体" w:eastAsia="宋体" w:cs="宋体"/>
          <w:b/>
          <w:bCs/>
        </w:rPr>
      </w:pPr>
      <w:r>
        <w:rPr>
          <w:rFonts w:hint="eastAsia" w:ascii="宋体" w:hAnsi="宋体" w:eastAsia="宋体" w:cs="宋体"/>
          <w:b/>
          <w:bCs/>
        </w:rPr>
        <w:t>题目 6 ：基于PGL22G的全景影像系统设计</w:t>
      </w:r>
    </w:p>
    <w:p>
      <w:pPr>
        <w:numPr>
          <w:ilvl w:val="0"/>
          <w:numId w:val="30"/>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设计要求与指标</w:t>
      </w:r>
    </w:p>
    <w:p>
      <w:pPr>
        <w:spacing w:line="240" w:lineRule="auto"/>
        <w:rPr>
          <w:rFonts w:hint="eastAsia" w:ascii="宋体" w:hAnsi="宋体" w:eastAsia="宋体" w:cs="宋体"/>
        </w:rPr>
      </w:pPr>
      <w:r>
        <w:rPr>
          <w:rFonts w:hint="eastAsia" w:ascii="宋体" w:hAnsi="宋体" w:eastAsia="宋体" w:cs="宋体"/>
        </w:rPr>
        <w:t> 该项只限定于使用紫光同创PGT180H进行开发，其他不做强制要求，由参赛队伍自行制定，并经紫光同创审查确定。</w:t>
      </w:r>
    </w:p>
    <w:p>
      <w:pPr>
        <w:numPr>
          <w:ilvl w:val="0"/>
          <w:numId w:val="30"/>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评分标准</w:t>
      </w:r>
    </w:p>
    <w:p>
      <w:pPr>
        <w:numPr>
          <w:ilvl w:val="0"/>
          <w:numId w:val="31"/>
        </w:numPr>
        <w:spacing w:line="240" w:lineRule="auto"/>
        <w:ind w:left="425" w:leftChars="0" w:firstLine="215" w:firstLineChars="0"/>
        <w:rPr>
          <w:rFonts w:hint="eastAsia" w:ascii="宋体" w:hAnsi="宋体" w:eastAsia="宋体" w:cs="宋体"/>
        </w:rPr>
      </w:pPr>
      <w:r>
        <w:rPr>
          <w:rFonts w:hint="eastAsia" w:ascii="宋体" w:hAnsi="宋体" w:eastAsia="宋体" w:cs="宋体"/>
        </w:rPr>
        <w:t>作品完整度（70分）；</w:t>
      </w:r>
    </w:p>
    <w:p>
      <w:pPr>
        <w:numPr>
          <w:ilvl w:val="0"/>
          <w:numId w:val="31"/>
        </w:numPr>
        <w:spacing w:line="240" w:lineRule="auto"/>
        <w:ind w:left="425" w:leftChars="0" w:firstLine="215" w:firstLineChars="0"/>
        <w:rPr>
          <w:rFonts w:hint="eastAsia" w:ascii="宋体" w:hAnsi="宋体" w:eastAsia="宋体" w:cs="宋体"/>
        </w:rPr>
      </w:pPr>
      <w:r>
        <w:rPr>
          <w:rFonts w:hint="eastAsia" w:ascii="宋体" w:hAnsi="宋体" w:eastAsia="宋体" w:cs="宋体"/>
        </w:rPr>
        <w:t>作品完成效果（30分）；</w:t>
      </w:r>
    </w:p>
    <w:p>
      <w:pPr>
        <w:numPr>
          <w:ilvl w:val="0"/>
          <w:numId w:val="31"/>
        </w:numPr>
        <w:spacing w:line="240" w:lineRule="auto"/>
        <w:ind w:left="425" w:leftChars="0" w:firstLine="215" w:firstLineChars="0"/>
        <w:rPr>
          <w:rFonts w:hint="eastAsia" w:ascii="宋体" w:hAnsi="宋体" w:eastAsia="宋体" w:cs="宋体"/>
        </w:rPr>
      </w:pPr>
      <w:r>
        <w:rPr>
          <w:rFonts w:hint="eastAsia" w:ascii="宋体" w:hAnsi="宋体" w:eastAsia="宋体" w:cs="宋体"/>
        </w:rPr>
        <w:t>加分项（10分）：作品完成到演示阶段即可获得加分。</w:t>
      </w:r>
    </w:p>
    <w:p>
      <w:pPr>
        <w:spacing w:line="240" w:lineRule="auto"/>
        <w:rPr>
          <w:rFonts w:hint="eastAsia" w:ascii="宋体" w:hAnsi="宋体" w:eastAsia="宋体" w:cs="宋体"/>
          <w:b/>
          <w:bCs/>
        </w:rPr>
      </w:pPr>
      <w:r>
        <w:rPr>
          <w:rFonts w:hint="eastAsia" w:ascii="宋体" w:hAnsi="宋体" w:eastAsia="宋体" w:cs="宋体"/>
          <w:b/>
          <w:bCs/>
        </w:rPr>
        <w:t>题目 7 ：基于PGT180H的无线图传系统设计</w:t>
      </w:r>
    </w:p>
    <w:p>
      <w:pPr>
        <w:numPr>
          <w:ilvl w:val="0"/>
          <w:numId w:val="32"/>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设计要求与指标</w:t>
      </w:r>
    </w:p>
    <w:p>
      <w:pPr>
        <w:spacing w:line="240" w:lineRule="auto"/>
        <w:rPr>
          <w:rFonts w:hint="eastAsia" w:ascii="宋体" w:hAnsi="宋体" w:eastAsia="宋体" w:cs="宋体"/>
        </w:rPr>
      </w:pPr>
      <w:r>
        <w:rPr>
          <w:rFonts w:hint="eastAsia" w:ascii="宋体" w:hAnsi="宋体" w:eastAsia="宋体" w:cs="宋体"/>
        </w:rPr>
        <w:t>    该项只限定于使用紫光同创PTG180H进行开发，其他不做强制要求，由参赛队伍自行制定，并经紫光同创审查确定。</w:t>
      </w:r>
    </w:p>
    <w:p>
      <w:pPr>
        <w:numPr>
          <w:ilvl w:val="0"/>
          <w:numId w:val="32"/>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评分标准</w:t>
      </w:r>
    </w:p>
    <w:p>
      <w:pPr>
        <w:numPr>
          <w:ilvl w:val="0"/>
          <w:numId w:val="33"/>
        </w:numPr>
        <w:spacing w:line="240" w:lineRule="auto"/>
        <w:ind w:left="425" w:leftChars="0" w:firstLine="215" w:firstLineChars="0"/>
        <w:rPr>
          <w:rFonts w:hint="eastAsia" w:ascii="宋体" w:hAnsi="宋体" w:eastAsia="宋体" w:cs="宋体"/>
        </w:rPr>
      </w:pPr>
      <w:r>
        <w:rPr>
          <w:rFonts w:hint="eastAsia" w:ascii="宋体" w:hAnsi="宋体" w:eastAsia="宋体" w:cs="宋体"/>
        </w:rPr>
        <w:t>作品完整度（70分）；</w:t>
      </w:r>
    </w:p>
    <w:p>
      <w:pPr>
        <w:numPr>
          <w:ilvl w:val="0"/>
          <w:numId w:val="33"/>
        </w:numPr>
        <w:spacing w:line="240" w:lineRule="auto"/>
        <w:ind w:left="425" w:leftChars="0" w:firstLine="215" w:firstLineChars="0"/>
        <w:rPr>
          <w:rFonts w:hint="eastAsia" w:ascii="宋体" w:hAnsi="宋体" w:eastAsia="宋体" w:cs="宋体"/>
        </w:rPr>
      </w:pPr>
      <w:r>
        <w:rPr>
          <w:rFonts w:hint="eastAsia" w:ascii="宋体" w:hAnsi="宋体" w:eastAsia="宋体" w:cs="宋体"/>
        </w:rPr>
        <w:t>作品完成效果（30分）；</w:t>
      </w:r>
    </w:p>
    <w:p>
      <w:pPr>
        <w:numPr>
          <w:ilvl w:val="0"/>
          <w:numId w:val="33"/>
        </w:numPr>
        <w:spacing w:line="240" w:lineRule="auto"/>
        <w:ind w:left="425" w:leftChars="0" w:firstLine="215" w:firstLineChars="0"/>
        <w:rPr>
          <w:rFonts w:hint="eastAsia" w:ascii="宋体" w:hAnsi="宋体" w:eastAsia="宋体" w:cs="宋体"/>
        </w:rPr>
      </w:pPr>
      <w:r>
        <w:rPr>
          <w:rFonts w:hint="eastAsia" w:ascii="宋体" w:hAnsi="宋体" w:eastAsia="宋体" w:cs="宋体"/>
        </w:rPr>
        <w:t>加分项（10分）作品完成到演示阶段即可获得加分。</w:t>
      </w:r>
    </w:p>
    <w:p>
      <w:pPr>
        <w:spacing w:line="240" w:lineRule="auto"/>
        <w:rPr>
          <w:rFonts w:hint="eastAsia" w:ascii="宋体" w:hAnsi="宋体" w:eastAsia="宋体" w:cs="宋体"/>
          <w:b/>
          <w:bCs/>
        </w:rPr>
      </w:pPr>
      <w:r>
        <w:rPr>
          <w:rFonts w:hint="eastAsia" w:ascii="宋体" w:hAnsi="宋体" w:eastAsia="宋体" w:cs="宋体"/>
          <w:b/>
          <w:bCs/>
        </w:rPr>
        <w:t>作品提交要求</w:t>
      </w:r>
    </w:p>
    <w:p>
      <w:pPr>
        <w:numPr>
          <w:ilvl w:val="0"/>
          <w:numId w:val="34"/>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提供项目设计报告，至少包括以下内容</w:t>
      </w:r>
    </w:p>
    <w:p>
      <w:pPr>
        <w:numPr>
          <w:ilvl w:val="0"/>
          <w:numId w:val="35"/>
        </w:numPr>
        <w:spacing w:line="240" w:lineRule="auto"/>
        <w:ind w:left="425" w:leftChars="0" w:firstLine="215" w:firstLineChars="0"/>
        <w:rPr>
          <w:rFonts w:hint="eastAsia" w:ascii="宋体" w:hAnsi="宋体" w:eastAsia="宋体" w:cs="宋体"/>
        </w:rPr>
      </w:pPr>
      <w:r>
        <w:rPr>
          <w:rFonts w:hint="eastAsia" w:ascii="宋体" w:hAnsi="宋体" w:eastAsia="宋体" w:cs="宋体"/>
        </w:rPr>
        <w:t>实现原理描述 ；</w:t>
      </w:r>
    </w:p>
    <w:p>
      <w:pPr>
        <w:numPr>
          <w:ilvl w:val="0"/>
          <w:numId w:val="35"/>
        </w:numPr>
        <w:spacing w:line="240" w:lineRule="auto"/>
        <w:ind w:left="425" w:leftChars="0" w:firstLine="215" w:firstLineChars="0"/>
        <w:rPr>
          <w:rFonts w:hint="eastAsia" w:ascii="宋体" w:hAnsi="宋体" w:eastAsia="宋体" w:cs="宋体"/>
        </w:rPr>
      </w:pPr>
      <w:r>
        <w:rPr>
          <w:rFonts w:hint="eastAsia" w:ascii="宋体" w:hAnsi="宋体" w:eastAsia="宋体" w:cs="宋体"/>
        </w:rPr>
        <w:t>电路原理图及PCB源文件；</w:t>
      </w:r>
    </w:p>
    <w:p>
      <w:pPr>
        <w:numPr>
          <w:ilvl w:val="0"/>
          <w:numId w:val="35"/>
        </w:numPr>
        <w:spacing w:line="240" w:lineRule="auto"/>
        <w:ind w:left="425" w:leftChars="0" w:firstLine="215" w:firstLineChars="0"/>
        <w:rPr>
          <w:rFonts w:hint="eastAsia" w:ascii="宋体" w:hAnsi="宋体" w:eastAsia="宋体" w:cs="宋体"/>
        </w:rPr>
      </w:pPr>
      <w:r>
        <w:rPr>
          <w:rFonts w:hint="eastAsia" w:ascii="宋体" w:hAnsi="宋体" w:eastAsia="宋体" w:cs="宋体"/>
        </w:rPr>
        <w:t>达到关键的技术指标；</w:t>
      </w:r>
    </w:p>
    <w:p>
      <w:pPr>
        <w:numPr>
          <w:ilvl w:val="0"/>
          <w:numId w:val="34"/>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RTL代码，Testbench，其他源代码等；</w:t>
      </w:r>
    </w:p>
    <w:p>
      <w:pPr>
        <w:numPr>
          <w:ilvl w:val="0"/>
          <w:numId w:val="34"/>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作品演示视频。</w:t>
      </w:r>
    </w:p>
    <w:p>
      <w:pPr>
        <w:spacing w:line="240" w:lineRule="auto"/>
        <w:rPr>
          <w:rFonts w:hint="eastAsia" w:ascii="宋体" w:hAnsi="宋体" w:eastAsia="宋体" w:cs="宋体"/>
          <w:b/>
          <w:bCs/>
        </w:rPr>
      </w:pPr>
      <w:r>
        <w:rPr>
          <w:rFonts w:hint="eastAsia" w:ascii="宋体" w:hAnsi="宋体" w:eastAsia="宋体" w:cs="宋体"/>
          <w:b/>
          <w:bCs/>
        </w:rPr>
        <w:t>紫光同创平台资料公布</w:t>
      </w:r>
    </w:p>
    <w:p>
      <w:pPr>
        <w:numPr>
          <w:ilvl w:val="0"/>
          <w:numId w:val="36"/>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紫光同创PGT180H平台system ip下载链接：</w:t>
      </w:r>
    </w:p>
    <w:p>
      <w:pPr>
        <w:numPr>
          <w:numId w:val="0"/>
        </w:numPr>
        <w:spacing w:line="240" w:lineRule="auto"/>
        <w:ind w:left="420" w:leftChars="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"https://pan.baidu.com/s/1c3kT6lM" \t "_blank" </w:instrText>
      </w:r>
      <w:r>
        <w:rPr>
          <w:rFonts w:hint="eastAsia" w:ascii="宋体" w:hAnsi="宋体" w:eastAsia="宋体" w:cs="宋体"/>
        </w:rPr>
        <w:fldChar w:fldCharType="separate"/>
      </w:r>
      <w:r>
        <w:rPr>
          <w:rFonts w:hint="eastAsia" w:ascii="宋体" w:hAnsi="宋体" w:eastAsia="宋体" w:cs="宋体"/>
        </w:rPr>
        <w:t>https://pan.baidu.com/s/1c3kT6lM</w:t>
      </w:r>
      <w:r>
        <w:rPr>
          <w:rFonts w:hint="eastAsia" w:ascii="宋体" w:hAnsi="宋体" w:eastAsia="宋体" w:cs="宋体"/>
        </w:rPr>
        <w:fldChar w:fldCharType="end"/>
      </w:r>
      <w:r>
        <w:rPr>
          <w:rFonts w:hint="eastAsia" w:ascii="宋体" w:hAnsi="宋体" w:eastAsia="宋体" w:cs="宋体"/>
        </w:rPr>
        <w:t>密码：yp1t </w:t>
      </w:r>
    </w:p>
    <w:p>
      <w:pPr>
        <w:numPr>
          <w:ilvl w:val="0"/>
          <w:numId w:val="36"/>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2018双创大赛紫光同创平台及资料下载链接：</w:t>
      </w:r>
    </w:p>
    <w:p>
      <w:pPr>
        <w:spacing w:line="24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"https://pan.baidu.com/s/1pNkhuNh" \t "_blank" </w:instrText>
      </w:r>
      <w:r>
        <w:rPr>
          <w:rFonts w:hint="eastAsia" w:ascii="宋体" w:hAnsi="宋体" w:eastAsia="宋体" w:cs="宋体"/>
        </w:rPr>
        <w:fldChar w:fldCharType="separate"/>
      </w:r>
      <w:r>
        <w:rPr>
          <w:rFonts w:hint="eastAsia" w:ascii="宋体" w:hAnsi="宋体" w:eastAsia="宋体" w:cs="宋体"/>
        </w:rPr>
        <w:t>https://pan.baidu.com/s/1pNkhuNh</w:t>
      </w:r>
      <w:r>
        <w:rPr>
          <w:rFonts w:hint="eastAsia" w:ascii="宋体" w:hAnsi="宋体" w:eastAsia="宋体" w:cs="宋体"/>
        </w:rPr>
        <w:fldChar w:fldCharType="end"/>
      </w:r>
      <w:r>
        <w:rPr>
          <w:rFonts w:hint="eastAsia" w:ascii="宋体" w:hAnsi="宋体" w:eastAsia="宋体" w:cs="宋体"/>
        </w:rPr>
        <w:t>密码：a7ee</w:t>
      </w:r>
    </w:p>
    <w:p>
      <w:pPr>
        <w:spacing w:line="240" w:lineRule="auto"/>
        <w:rPr>
          <w:rFonts w:hint="eastAsia" w:ascii="宋体" w:hAnsi="宋体" w:eastAsia="宋体" w:cs="宋体"/>
          <w:b/>
          <w:bCs/>
        </w:rPr>
      </w:pPr>
      <w:r>
        <w:rPr>
          <w:rFonts w:hint="eastAsia" w:ascii="宋体" w:hAnsi="宋体" w:eastAsia="宋体" w:cs="宋体"/>
          <w:b/>
          <w:bCs/>
        </w:rPr>
        <w:t>注意事项</w:t>
      </w:r>
    </w:p>
    <w:p>
      <w:pPr>
        <w:numPr>
          <w:ilvl w:val="0"/>
          <w:numId w:val="37"/>
        </w:numPr>
        <w:spacing w:line="240" w:lineRule="auto"/>
        <w:ind w:left="425" w:leftChars="0" w:hanging="5" w:firstLineChars="0"/>
        <w:rPr>
          <w:rFonts w:hint="eastAsia" w:ascii="宋体" w:hAnsi="宋体" w:eastAsia="宋体" w:cs="宋体"/>
        </w:rPr>
      </w:pPr>
      <w:r>
        <w:rPr>
          <w:rFonts w:hint="eastAsia" w:ascii="宋体" w:hAnsi="宋体" w:eastAsia="宋体" w:cs="宋体"/>
        </w:rPr>
        <w:t>参加企业命题杯赛的作品，杯赛出题企业有权在同等条件下优先购买参加本企业杯赛及单项奖获奖团队作品的知识产权。</w:t>
      </w:r>
    </w:p>
    <w:p>
      <w:pPr>
        <w:numPr>
          <w:ilvl w:val="0"/>
          <w:numId w:val="37"/>
        </w:numPr>
        <w:spacing w:line="240" w:lineRule="auto"/>
        <w:ind w:left="425" w:leftChars="0" w:hanging="5" w:firstLineChars="0"/>
        <w:rPr>
          <w:rFonts w:hint="eastAsia" w:ascii="宋体" w:hAnsi="宋体" w:eastAsia="宋体" w:cs="宋体"/>
        </w:rPr>
      </w:pPr>
      <w:r>
        <w:rPr>
          <w:rFonts w:hint="eastAsia" w:ascii="宋体" w:hAnsi="宋体" w:eastAsia="宋体" w:cs="宋体"/>
        </w:rPr>
        <w:t>大赛组委会对参赛作品的提交材料拥有使用权和展示权。</w:t>
      </w:r>
    </w:p>
    <w:p>
      <w:pPr>
        <w:numPr>
          <w:ilvl w:val="0"/>
          <w:numId w:val="37"/>
        </w:numPr>
        <w:spacing w:line="240" w:lineRule="auto"/>
        <w:ind w:left="425" w:leftChars="0" w:hanging="5" w:firstLineChars="0"/>
        <w:rPr>
          <w:rFonts w:hint="eastAsia" w:ascii="宋体" w:hAnsi="宋体" w:eastAsia="宋体" w:cs="宋体"/>
        </w:rPr>
      </w:pPr>
      <w:r>
        <w:rPr>
          <w:rFonts w:hint="eastAsia" w:ascii="宋体" w:hAnsi="宋体" w:eastAsia="宋体" w:cs="宋体"/>
        </w:rPr>
        <w:t>上述所提到的PGT180H和PGL22G为深圳市紫光同创电子有限公司的FPGA产品，分别属于Titan和Logos两个系列。</w:t>
      </w:r>
    </w:p>
    <w:p>
      <w:pPr>
        <w:numPr>
          <w:ilvl w:val="0"/>
          <w:numId w:val="37"/>
        </w:numPr>
        <w:spacing w:line="240" w:lineRule="auto"/>
        <w:ind w:left="425" w:leftChars="0" w:hanging="5" w:firstLineChars="0"/>
        <w:rPr>
          <w:rFonts w:hint="eastAsia" w:ascii="宋体" w:hAnsi="宋体" w:eastAsia="宋体" w:cs="宋体"/>
        </w:rPr>
      </w:pPr>
      <w:r>
        <w:rPr>
          <w:rFonts w:hint="eastAsia" w:ascii="宋体" w:hAnsi="宋体" w:eastAsia="宋体" w:cs="宋体"/>
        </w:rPr>
        <w:t>届时将在技术支持沟通QQ群公布网盘链接提供开发平台和相关帮助资料下载。</w:t>
      </w:r>
    </w:p>
    <w:p>
      <w:pPr>
        <w:numPr>
          <w:ilvl w:val="0"/>
          <w:numId w:val="37"/>
        </w:numPr>
        <w:spacing w:line="240" w:lineRule="auto"/>
        <w:ind w:left="425" w:leftChars="0" w:hanging="5" w:firstLineChars="0"/>
        <w:rPr>
          <w:rFonts w:hint="eastAsia" w:ascii="宋体" w:hAnsi="宋体" w:eastAsia="宋体" w:cs="宋体"/>
        </w:rPr>
      </w:pPr>
      <w:r>
        <w:rPr>
          <w:rFonts w:hint="eastAsia" w:ascii="宋体" w:hAnsi="宋体" w:eastAsia="宋体" w:cs="宋体"/>
        </w:rPr>
        <w:t>作品初评将会定在分赛区决赛前，具体时间请留意官网或QQ群，通过初评的队伍将会发放FPGA开发板。</w:t>
      </w:r>
    </w:p>
    <w:p>
      <w:pPr>
        <w:numPr>
          <w:ilvl w:val="0"/>
          <w:numId w:val="37"/>
        </w:numPr>
        <w:spacing w:line="240" w:lineRule="auto"/>
        <w:ind w:left="425" w:leftChars="0" w:hanging="5" w:firstLineChars="0"/>
        <w:rPr>
          <w:rFonts w:hint="eastAsia" w:ascii="宋体" w:hAnsi="宋体" w:eastAsia="宋体" w:cs="宋体"/>
        </w:rPr>
      </w:pPr>
      <w:r>
        <w:rPr>
          <w:rFonts w:hint="eastAsia" w:ascii="宋体" w:hAnsi="宋体" w:eastAsia="宋体" w:cs="宋体"/>
        </w:rPr>
        <w:t>其他赛题常见问题请点击链接查看赛题Q&amp;A：</w:t>
      </w:r>
    </w:p>
    <w:p>
      <w:pPr>
        <w:numPr>
          <w:numId w:val="0"/>
        </w:numPr>
        <w:spacing w:line="240" w:lineRule="auto"/>
        <w:ind w:left="420" w:leftChars="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"http://univ.ciciec.com/col.jsp?id=163" \t "_blank" </w:instrText>
      </w:r>
      <w:r>
        <w:rPr>
          <w:rFonts w:hint="eastAsia" w:ascii="宋体" w:hAnsi="宋体" w:eastAsia="宋体" w:cs="宋体"/>
        </w:rPr>
        <w:fldChar w:fldCharType="separate"/>
      </w:r>
      <w:r>
        <w:rPr>
          <w:rFonts w:hint="eastAsia" w:ascii="宋体" w:hAnsi="宋体" w:eastAsia="宋体" w:cs="宋体"/>
        </w:rPr>
        <w:t>http://univ.ciciec.com/col.jsp?id=163</w:t>
      </w:r>
      <w:r>
        <w:rPr>
          <w:rFonts w:hint="eastAsia" w:ascii="宋体" w:hAnsi="宋体" w:eastAsia="宋体" w:cs="宋体"/>
        </w:rPr>
        <w:fldChar w:fldCharType="end"/>
      </w:r>
      <w:r>
        <w:rPr>
          <w:rFonts w:hint="eastAsia" w:ascii="宋体" w:hAnsi="宋体" w:eastAsia="宋体" w:cs="宋体"/>
        </w:rPr>
        <w:t>‍</w:t>
      </w:r>
    </w:p>
    <w:p>
      <w:pPr>
        <w:spacing w:line="240" w:lineRule="auto"/>
        <w:rPr>
          <w:rFonts w:hint="eastAsia" w:ascii="宋体" w:hAnsi="宋体" w:eastAsia="宋体" w:cs="宋体"/>
          <w:lang w:val="en-US" w:eastAsia="zh-CN"/>
        </w:rPr>
      </w:pPr>
      <w:r>
        <w:rPr>
          <w:rFonts w:hint="eastAsia" w:ascii="宋体" w:hAnsi="宋体" w:eastAsia="宋体" w:cs="宋体"/>
          <w:b/>
          <w:bCs/>
        </w:rPr>
        <w:t>初赛提交要求</w:t>
      </w:r>
    </w:p>
    <w:p>
      <w:pPr>
        <w:numPr>
          <w:ilvl w:val="0"/>
          <w:numId w:val="38"/>
        </w:numPr>
        <w:spacing w:line="240" w:lineRule="auto"/>
        <w:ind w:left="420" w:leftChars="200" w:firstLine="0" w:firstLineChars="0"/>
        <w:rPr>
          <w:rFonts w:hint="eastAsia" w:ascii="宋体" w:hAnsi="宋体" w:eastAsia="宋体" w:cs="宋体"/>
        </w:rPr>
      </w:pPr>
      <w:r>
        <w:rPr>
          <w:rFonts w:hint="eastAsia" w:ascii="宋体" w:hAnsi="宋体" w:eastAsia="宋体" w:cs="宋体"/>
          <w:b/>
          <w:bCs/>
        </w:rPr>
        <w:t>提供项目设计报告，至少包括以下内容 </w:t>
      </w:r>
      <w:r>
        <w:rPr>
          <w:rFonts w:hint="eastAsia" w:ascii="宋体" w:hAnsi="宋体" w:eastAsia="宋体" w:cs="宋体"/>
          <w:b/>
          <w:bCs/>
        </w:rPr>
        <w:br w:type="textWrapping"/>
      </w:r>
      <w:r>
        <w:rPr>
          <w:rFonts w:hint="eastAsia" w:ascii="宋体" w:hAnsi="宋体" w:eastAsia="宋体" w:cs="宋体"/>
        </w:rPr>
        <w:t>a、实现原理描述 ；</w:t>
      </w:r>
      <w:r>
        <w:rPr>
          <w:rFonts w:hint="eastAsia" w:ascii="宋体" w:hAnsi="宋体" w:eastAsia="宋体" w:cs="宋体"/>
        </w:rPr>
        <w:br w:type="textWrapping"/>
      </w:r>
      <w:r>
        <w:rPr>
          <w:rFonts w:hint="eastAsia" w:ascii="宋体" w:hAnsi="宋体" w:eastAsia="宋体" w:cs="宋体"/>
        </w:rPr>
        <w:t>b、电路原理图及系统框图（若有外围辅助电路）；</w:t>
      </w:r>
      <w:r>
        <w:rPr>
          <w:rFonts w:hint="eastAsia" w:ascii="宋体" w:hAnsi="宋体" w:eastAsia="宋体" w:cs="宋体"/>
        </w:rPr>
        <w:br w:type="textWrapping"/>
      </w:r>
      <w:r>
        <w:rPr>
          <w:rFonts w:hint="eastAsia" w:ascii="宋体" w:hAnsi="宋体" w:eastAsia="宋体" w:cs="宋体"/>
        </w:rPr>
        <w:t>c、仿真结果截图与说明；</w:t>
      </w:r>
      <w:r>
        <w:rPr>
          <w:rFonts w:hint="eastAsia" w:ascii="宋体" w:hAnsi="宋体" w:eastAsia="宋体" w:cs="宋体"/>
        </w:rPr>
        <w:br w:type="textWrapping"/>
      </w:r>
      <w:r>
        <w:rPr>
          <w:rFonts w:hint="eastAsia" w:ascii="宋体" w:hAnsi="宋体" w:eastAsia="宋体" w:cs="宋体"/>
          <w:b/>
          <w:bCs/>
        </w:rPr>
        <w:t>2. pds工程文件、RTL代码，Testbench，其他源代码等；</w:t>
      </w:r>
      <w:r>
        <w:rPr>
          <w:rFonts w:hint="eastAsia" w:ascii="宋体" w:hAnsi="宋体" w:eastAsia="宋体" w:cs="宋体"/>
        </w:rPr>
        <w:br w:type="textWrapping"/>
      </w:r>
      <w:r>
        <w:rPr>
          <w:rFonts w:hint="eastAsia" w:ascii="宋体" w:hAnsi="宋体" w:eastAsia="宋体" w:cs="宋体"/>
          <w:b/>
          <w:bCs/>
        </w:rPr>
        <w:t>-----------------------我是分割线---------------------------------</w:t>
      </w:r>
      <w:r>
        <w:rPr>
          <w:rFonts w:hint="eastAsia" w:ascii="宋体" w:hAnsi="宋体" w:eastAsia="宋体" w:cs="宋体"/>
        </w:rPr>
        <w:br w:type="textWrapping"/>
      </w:r>
    </w:p>
    <w:p>
      <w:pPr>
        <w:numPr>
          <w:numId w:val="0"/>
        </w:numPr>
        <w:spacing w:line="240" w:lineRule="auto"/>
        <w:ind w:leftChars="200"/>
        <w:rPr>
          <w:rFonts w:hint="eastAsia" w:ascii="宋体" w:hAnsi="宋体" w:eastAsia="宋体" w:cs="宋体"/>
          <w:b/>
          <w:bCs/>
        </w:rPr>
      </w:pPr>
      <w:r>
        <w:rPr>
          <w:rFonts w:hint="eastAsia" w:ascii="宋体" w:hAnsi="宋体" w:eastAsia="宋体" w:cs="宋体"/>
          <w:b/>
          <w:bCs/>
        </w:rPr>
        <w:t>决赛作品提交要求</w:t>
      </w:r>
    </w:p>
    <w:p>
      <w:pPr>
        <w:numPr>
          <w:ilvl w:val="0"/>
          <w:numId w:val="39"/>
        </w:numPr>
        <w:spacing w:line="240" w:lineRule="auto"/>
        <w:ind w:left="420" w:leftChars="0" w:firstLine="0" w:firstLineChars="0"/>
        <w:rPr>
          <w:rFonts w:hint="eastAsia" w:ascii="宋体" w:hAnsi="宋体" w:eastAsia="宋体" w:cs="宋体"/>
        </w:rPr>
      </w:pPr>
      <w:r>
        <w:rPr>
          <w:rFonts w:hint="eastAsia" w:ascii="宋体" w:hAnsi="宋体" w:eastAsia="宋体" w:cs="宋体"/>
          <w:b/>
          <w:bCs/>
        </w:rPr>
        <w:t>提供项目设计报告，至少包括以下内容 </w:t>
      </w:r>
      <w:r>
        <w:rPr>
          <w:rFonts w:hint="eastAsia" w:ascii="宋体" w:hAnsi="宋体" w:eastAsia="宋体" w:cs="宋体"/>
        </w:rPr>
        <w:br w:type="textWrapping"/>
      </w:r>
      <w:r>
        <w:rPr>
          <w:rFonts w:hint="eastAsia" w:ascii="宋体" w:hAnsi="宋体" w:eastAsia="宋体" w:cs="宋体"/>
        </w:rPr>
        <w:t>a、实现原理描述 ；</w:t>
      </w:r>
      <w:r>
        <w:rPr>
          <w:rFonts w:hint="eastAsia" w:ascii="宋体" w:hAnsi="宋体" w:eastAsia="宋体" w:cs="宋体"/>
        </w:rPr>
        <w:br w:type="textWrapping"/>
      </w:r>
      <w:r>
        <w:rPr>
          <w:rFonts w:hint="eastAsia" w:ascii="宋体" w:hAnsi="宋体" w:eastAsia="宋体" w:cs="宋体"/>
        </w:rPr>
        <w:t>b、电路原理图及PCB源文件（若有外围辅助电路）；</w:t>
      </w:r>
      <w:r>
        <w:rPr>
          <w:rFonts w:hint="eastAsia" w:ascii="宋体" w:hAnsi="宋体" w:eastAsia="宋体" w:cs="宋体"/>
        </w:rPr>
        <w:br w:type="textWrapping"/>
      </w:r>
      <w:r>
        <w:rPr>
          <w:rFonts w:hint="eastAsia" w:ascii="宋体" w:hAnsi="宋体" w:eastAsia="宋体" w:cs="宋体"/>
        </w:rPr>
        <w:t>c、仿真结果截图与说明；</w:t>
      </w:r>
      <w:r>
        <w:rPr>
          <w:rFonts w:hint="eastAsia" w:ascii="宋体" w:hAnsi="宋体" w:eastAsia="宋体" w:cs="宋体"/>
        </w:rPr>
        <w:br w:type="textWrapping"/>
      </w:r>
      <w:r>
        <w:rPr>
          <w:rFonts w:hint="eastAsia" w:ascii="宋体" w:hAnsi="宋体" w:eastAsia="宋体" w:cs="宋体"/>
        </w:rPr>
        <w:t>d、达到的关键技术指标</w:t>
      </w:r>
      <w:r>
        <w:rPr>
          <w:rFonts w:hint="eastAsia" w:ascii="宋体" w:hAnsi="宋体" w:eastAsia="宋体" w:cs="宋体"/>
        </w:rPr>
        <w:br w:type="textWrapping"/>
      </w:r>
      <w:r>
        <w:rPr>
          <w:rFonts w:hint="eastAsia" w:ascii="宋体" w:hAnsi="宋体" w:eastAsia="宋体" w:cs="宋体"/>
        </w:rPr>
        <w:t>e、作品的亮点与创新点；</w:t>
      </w:r>
    </w:p>
    <w:p>
      <w:pPr>
        <w:numPr>
          <w:ilvl w:val="0"/>
          <w:numId w:val="39"/>
        </w:numPr>
        <w:spacing w:line="240" w:lineRule="auto"/>
        <w:ind w:left="420" w:leftChars="0" w:firstLine="0" w:firstLineChars="0"/>
        <w:rPr>
          <w:rFonts w:hint="eastAsia" w:ascii="宋体" w:hAnsi="宋体" w:eastAsia="宋体" w:cs="宋体"/>
          <w:b/>
          <w:bCs/>
        </w:rPr>
      </w:pPr>
      <w:r>
        <w:rPr>
          <w:rFonts w:hint="eastAsia" w:ascii="宋体" w:hAnsi="宋体" w:eastAsia="宋体" w:cs="宋体"/>
          <w:b/>
          <w:bCs/>
        </w:rPr>
        <w:t>pds工程文件、RTL代码，Testbench，其他源代码等；</w:t>
      </w:r>
    </w:p>
    <w:p>
      <w:pPr>
        <w:numPr>
          <w:ilvl w:val="0"/>
          <w:numId w:val="39"/>
        </w:numPr>
        <w:spacing w:line="240" w:lineRule="auto"/>
        <w:ind w:left="420" w:leftChars="0" w:firstLine="0" w:firstLineChars="0"/>
        <w:rPr>
          <w:rFonts w:hint="eastAsia" w:ascii="宋体" w:hAnsi="宋体" w:eastAsia="宋体" w:cs="宋体"/>
          <w:b/>
          <w:bCs/>
        </w:rPr>
      </w:pPr>
      <w:r>
        <w:rPr>
          <w:rFonts w:hint="eastAsia" w:ascii="宋体" w:hAnsi="宋体" w:eastAsia="宋体" w:cs="宋体"/>
          <w:b/>
          <w:bCs/>
        </w:rPr>
        <w:t>演示小视频（最好带点解说）：</w:t>
      </w:r>
    </w:p>
    <w:p>
      <w:pPr>
        <w:spacing w:line="240" w:lineRule="auto"/>
        <w:rPr>
          <w:rFonts w:hint="eastAsia" w:ascii="宋体" w:hAnsi="宋体" w:eastAsia="宋体" w:cs="宋体"/>
        </w:rPr>
      </w:pPr>
      <w:bookmarkStart w:id="12" w:name="_Toc532801290"/>
      <w:bookmarkStart w:id="13" w:name="_Toc532801227"/>
      <w:bookmarkStart w:id="14" w:name="_Toc532801254"/>
    </w:p>
    <w:p>
      <w:pPr>
        <w:spacing w:line="240" w:lineRule="auto"/>
        <w:rPr>
          <w:rFonts w:hint="eastAsia" w:ascii="宋体" w:hAnsi="宋体" w:eastAsia="宋体" w:cs="宋体"/>
        </w:rPr>
      </w:pPr>
    </w:p>
    <w:p>
      <w:pPr>
        <w:pStyle w:val="3"/>
        <w:numPr>
          <w:ilvl w:val="0"/>
          <w:numId w:val="1"/>
        </w:numPr>
        <w:spacing w:line="240" w:lineRule="auto"/>
        <w:ind w:left="0" w:leftChars="0" w:firstLine="0" w:firstLineChars="0"/>
        <w:rPr>
          <w:rFonts w:hint="eastAsia"/>
          <w:b/>
          <w:lang w:eastAsia="zh-CN"/>
        </w:rPr>
      </w:pPr>
      <w:r>
        <w:rPr>
          <w:rFonts w:hint="eastAsia"/>
          <w:b/>
          <w:lang w:eastAsia="zh-CN"/>
        </w:rPr>
        <w:t>华为云</w:t>
      </w:r>
      <w:bookmarkEnd w:id="12"/>
      <w:bookmarkEnd w:id="13"/>
      <w:bookmarkEnd w:id="14"/>
    </w:p>
    <w:p>
      <w:pPr>
        <w:spacing w:line="240" w:lineRule="auto"/>
        <w:rPr>
          <w:rFonts w:hint="eastAsia" w:ascii="宋体" w:hAnsi="宋体" w:eastAsia="宋体" w:cs="宋体"/>
          <w:b/>
          <w:bCs/>
        </w:rPr>
      </w:pPr>
      <w:r>
        <w:rPr>
          <w:rFonts w:hint="eastAsia" w:ascii="宋体" w:hAnsi="宋体" w:eastAsia="宋体" w:cs="宋体"/>
          <w:b/>
          <w:bCs/>
        </w:rPr>
        <w:t>赛题名称：图片水印实现</w:t>
      </w:r>
    </w:p>
    <w:p>
      <w:pPr>
        <w:spacing w:line="240" w:lineRule="auto"/>
        <w:rPr>
          <w:rFonts w:hint="eastAsia" w:ascii="宋体" w:hAnsi="宋体" w:eastAsia="宋体" w:cs="宋体"/>
          <w:b/>
          <w:bCs/>
        </w:rPr>
      </w:pPr>
      <w:r>
        <w:rPr>
          <w:rFonts w:hint="eastAsia" w:ascii="宋体" w:hAnsi="宋体" w:eastAsia="宋体" w:cs="宋体"/>
          <w:b/>
          <w:bCs/>
        </w:rPr>
        <w:t>参赛对象：本科生/研究生不限</w:t>
      </w:r>
    </w:p>
    <w:p>
      <w:pPr>
        <w:spacing w:line="240" w:lineRule="auto"/>
        <w:rPr>
          <w:rFonts w:hint="eastAsia" w:ascii="宋体" w:hAnsi="宋体" w:eastAsia="宋体" w:cs="宋体"/>
          <w:b/>
          <w:bCs/>
        </w:rPr>
      </w:pPr>
      <w:r>
        <w:rPr>
          <w:rFonts w:hint="eastAsia" w:ascii="宋体" w:hAnsi="宋体" w:eastAsia="宋体" w:cs="宋体"/>
          <w:b/>
          <w:bCs/>
        </w:rPr>
        <w:t>赛题内容：</w:t>
      </w:r>
    </w:p>
    <w:p>
      <w:pPr>
        <w:spacing w:line="240" w:lineRule="auto"/>
        <w:rPr>
          <w:rFonts w:hint="eastAsia" w:ascii="宋体" w:hAnsi="宋体" w:eastAsia="宋体" w:cs="宋体"/>
          <w:b/>
          <w:bCs/>
        </w:rPr>
      </w:pPr>
      <w:r>
        <w:rPr>
          <w:rFonts w:hint="eastAsia" w:ascii="宋体" w:hAnsi="宋体" w:eastAsia="宋体" w:cs="宋体"/>
          <w:b/>
          <w:bCs/>
        </w:rPr>
        <w:t>采用FPGA芯片型号：Xilinx：xcvu9p-flgb2104-2-i</w:t>
      </w:r>
    </w:p>
    <w:p>
      <w:pPr>
        <w:spacing w:line="240" w:lineRule="auto"/>
        <w:rPr>
          <w:rFonts w:hint="eastAsia" w:ascii="宋体" w:hAnsi="宋体" w:eastAsia="宋体" w:cs="宋体"/>
          <w:b/>
          <w:bCs/>
        </w:rPr>
      </w:pPr>
      <w:r>
        <w:rPr>
          <w:rFonts w:hint="eastAsia" w:ascii="宋体" w:hAnsi="宋体" w:eastAsia="宋体" w:cs="宋体"/>
          <w:b/>
          <w:bCs/>
        </w:rPr>
        <w:t>应用场景</w:t>
      </w:r>
    </w:p>
    <w:p>
      <w:pPr>
        <w:spacing w:line="240" w:lineRule="auto"/>
        <w:rPr>
          <w:rFonts w:hint="eastAsia" w:ascii="宋体" w:hAnsi="宋体" w:eastAsia="宋体" w:cs="宋体"/>
        </w:rPr>
      </w:pPr>
      <w:r>
        <w:rPr>
          <w:rFonts w:hint="eastAsia" w:ascii="宋体" w:hAnsi="宋体" w:eastAsia="宋体" w:cs="宋体"/>
        </w:rPr>
        <w:t>公有云对象存储服务提供图片水印处理，保护图像版权。图片水印硬件加速可以获取更小响应延迟、更大的并发请求和更低的TCO</w:t>
      </w:r>
    </w:p>
    <w:p>
      <w:pPr>
        <w:numPr>
          <w:ilvl w:val="0"/>
          <w:numId w:val="40"/>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设计要求</w:t>
      </w:r>
    </w:p>
    <w:p>
      <w:pPr>
        <w:numPr>
          <w:ilvl w:val="0"/>
          <w:numId w:val="41"/>
        </w:numPr>
        <w:spacing w:line="240" w:lineRule="auto"/>
        <w:ind w:left="425" w:leftChars="0" w:firstLine="215" w:firstLineChars="0"/>
        <w:rPr>
          <w:rFonts w:hint="eastAsia" w:ascii="宋体" w:hAnsi="宋体" w:eastAsia="宋体" w:cs="宋体"/>
        </w:rPr>
      </w:pPr>
      <w:r>
        <w:rPr>
          <w:rFonts w:hint="eastAsia" w:ascii="宋体" w:hAnsi="宋体" w:eastAsia="宋体" w:cs="宋体"/>
        </w:rPr>
        <w:t>载体图片和水印支持的原图格式需要支持：jpg、png、bmp、webp等，建议采用ImagemagicK库</w:t>
      </w:r>
    </w:p>
    <w:p>
      <w:pPr>
        <w:numPr>
          <w:ilvl w:val="0"/>
          <w:numId w:val="41"/>
        </w:numPr>
        <w:spacing w:line="240" w:lineRule="auto"/>
        <w:ind w:left="425" w:leftChars="0" w:firstLine="215" w:firstLineChars="0"/>
        <w:rPr>
          <w:rFonts w:hint="eastAsia" w:ascii="宋体" w:hAnsi="宋体" w:eastAsia="宋体" w:cs="宋体"/>
        </w:rPr>
      </w:pPr>
      <w:r>
        <w:rPr>
          <w:rFonts w:hint="eastAsia" w:ascii="宋体" w:hAnsi="宋体" w:eastAsia="宋体" w:cs="宋体"/>
        </w:rPr>
        <w:t>图片水印嵌入算法可以自行选择，不做限制</w:t>
      </w:r>
    </w:p>
    <w:p>
      <w:pPr>
        <w:numPr>
          <w:ilvl w:val="0"/>
          <w:numId w:val="41"/>
        </w:numPr>
        <w:spacing w:line="240" w:lineRule="auto"/>
        <w:ind w:left="425" w:leftChars="0" w:firstLine="215" w:firstLineChars="0"/>
        <w:rPr>
          <w:rFonts w:hint="eastAsia" w:ascii="宋体" w:hAnsi="宋体" w:eastAsia="宋体" w:cs="宋体"/>
        </w:rPr>
      </w:pPr>
      <w:r>
        <w:rPr>
          <w:rFonts w:hint="eastAsia" w:ascii="宋体" w:hAnsi="宋体" w:eastAsia="宋体" w:cs="宋体"/>
        </w:rPr>
        <w:t>支持三大主流图片处理开源软件:ImageMagicK、OpenCV、GrapgicMagic(任选一种),</w:t>
      </w:r>
    </w:p>
    <w:p>
      <w:pPr>
        <w:numPr>
          <w:ilvl w:val="0"/>
          <w:numId w:val="40"/>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评分标准</w:t>
      </w:r>
    </w:p>
    <w:p>
      <w:pPr>
        <w:numPr>
          <w:ilvl w:val="0"/>
          <w:numId w:val="42"/>
        </w:numPr>
        <w:spacing w:line="240" w:lineRule="auto"/>
        <w:ind w:left="425" w:leftChars="0" w:firstLine="215" w:firstLineChars="0"/>
        <w:rPr>
          <w:rFonts w:hint="eastAsia" w:ascii="宋体" w:hAnsi="宋体" w:eastAsia="宋体" w:cs="宋体"/>
        </w:rPr>
      </w:pPr>
      <w:r>
        <w:rPr>
          <w:rFonts w:hint="eastAsia" w:ascii="宋体" w:hAnsi="宋体" w:eastAsia="宋体" w:cs="宋体"/>
        </w:rPr>
        <w:t>硬件环境</w:t>
      </w:r>
    </w:p>
    <w:p>
      <w:pPr>
        <w:numPr>
          <w:ilvl w:val="0"/>
          <w:numId w:val="42"/>
        </w:numPr>
        <w:spacing w:line="240" w:lineRule="auto"/>
        <w:ind w:left="425" w:leftChars="0" w:firstLine="215" w:firstLineChars="0"/>
        <w:rPr>
          <w:rFonts w:hint="eastAsia" w:ascii="宋体" w:hAnsi="宋体" w:eastAsia="宋体" w:cs="宋体"/>
        </w:rPr>
      </w:pPr>
      <w:r>
        <w:rPr>
          <w:rFonts w:hint="eastAsia" w:ascii="宋体" w:hAnsi="宋体" w:eastAsia="宋体" w:cs="宋体"/>
        </w:rPr>
        <w:t>　　　算法能在华为Cloud平台的FPGA硬件上实现（硬件资源固定，由华为Cloud平台分配）</w:t>
      </w:r>
    </w:p>
    <w:p>
      <w:pPr>
        <w:numPr>
          <w:ilvl w:val="0"/>
          <w:numId w:val="42"/>
        </w:numPr>
        <w:spacing w:line="240" w:lineRule="auto"/>
        <w:ind w:left="425" w:leftChars="0" w:firstLine="215" w:firstLineChars="0"/>
        <w:rPr>
          <w:rFonts w:hint="eastAsia" w:ascii="宋体" w:hAnsi="宋体" w:eastAsia="宋体" w:cs="宋体"/>
        </w:rPr>
      </w:pPr>
      <w:r>
        <w:rPr>
          <w:rFonts w:hint="eastAsia" w:ascii="宋体" w:hAnsi="宋体" w:eastAsia="宋体" w:cs="宋体"/>
        </w:rPr>
        <w:t>功能实现</w:t>
      </w:r>
    </w:p>
    <w:p>
      <w:pPr>
        <w:numPr>
          <w:ilvl w:val="0"/>
          <w:numId w:val="42"/>
        </w:numPr>
        <w:spacing w:line="240" w:lineRule="auto"/>
        <w:ind w:left="425" w:leftChars="0" w:firstLine="215" w:firstLineChars="0"/>
        <w:rPr>
          <w:rFonts w:hint="eastAsia" w:ascii="宋体" w:hAnsi="宋体" w:eastAsia="宋体" w:cs="宋体"/>
        </w:rPr>
      </w:pPr>
      <w:r>
        <w:rPr>
          <w:rFonts w:hint="eastAsia" w:ascii="宋体" w:hAnsi="宋体" w:eastAsia="宋体" w:cs="宋体"/>
        </w:rPr>
        <w:t>图片水印的嵌入以及多任务调度硬件执行效率</w:t>
      </w:r>
    </w:p>
    <w:p>
      <w:pPr>
        <w:numPr>
          <w:ilvl w:val="0"/>
          <w:numId w:val="42"/>
        </w:numPr>
        <w:spacing w:line="240" w:lineRule="auto"/>
        <w:ind w:left="425" w:leftChars="0" w:firstLine="215" w:firstLineChars="0"/>
        <w:rPr>
          <w:rFonts w:hint="eastAsia" w:ascii="宋体" w:hAnsi="宋体" w:eastAsia="宋体" w:cs="宋体"/>
        </w:rPr>
      </w:pPr>
      <w:r>
        <w:rPr>
          <w:rFonts w:hint="eastAsia" w:ascii="宋体" w:hAnsi="宋体" w:eastAsia="宋体" w:cs="宋体"/>
        </w:rPr>
        <w:t>性能指标(性能和硬件资源合理平衡)：</w:t>
      </w:r>
    </w:p>
    <w:p>
      <w:pPr>
        <w:numPr>
          <w:ilvl w:val="3"/>
          <w:numId w:val="42"/>
        </w:numPr>
        <w:spacing w:line="240" w:lineRule="auto"/>
        <w:ind w:left="1680" w:leftChars="0" w:hanging="420" w:firstLineChars="0"/>
        <w:rPr>
          <w:rFonts w:hint="eastAsia" w:ascii="宋体" w:hAnsi="宋体" w:eastAsia="宋体" w:cs="宋体"/>
        </w:rPr>
      </w:pPr>
      <w:r>
        <w:rPr>
          <w:rFonts w:hint="eastAsia" w:ascii="宋体" w:hAnsi="宋体" w:eastAsia="宋体" w:cs="宋体"/>
        </w:rPr>
        <w:t>硬件设计具有良好扩展性；</w:t>
      </w:r>
    </w:p>
    <w:p>
      <w:pPr>
        <w:numPr>
          <w:ilvl w:val="3"/>
          <w:numId w:val="42"/>
        </w:numPr>
        <w:spacing w:line="240" w:lineRule="auto"/>
        <w:ind w:left="1680" w:leftChars="0" w:hanging="420" w:firstLineChars="0"/>
        <w:rPr>
          <w:rFonts w:hint="eastAsia" w:ascii="宋体" w:hAnsi="宋体" w:eastAsia="宋体" w:cs="宋体"/>
        </w:rPr>
      </w:pPr>
      <w:r>
        <w:rPr>
          <w:rFonts w:hint="eastAsia" w:ascii="宋体" w:hAnsi="宋体" w:eastAsia="宋体" w:cs="宋体"/>
        </w:rPr>
        <w:t>软件8U8G(IntelCPU e5-2630v4)100ms内40个并发操作(jpg图片大小800*800像素，水印200*200)，FPGA硬件加速能力需要达到100ms内100~120个并发操作。</w:t>
      </w:r>
    </w:p>
    <w:p>
      <w:pPr>
        <w:numPr>
          <w:ilvl w:val="3"/>
          <w:numId w:val="42"/>
        </w:numPr>
        <w:spacing w:line="240" w:lineRule="auto"/>
        <w:ind w:left="1680" w:leftChars="0" w:hanging="420" w:firstLineChars="0"/>
        <w:rPr>
          <w:rFonts w:hint="eastAsia" w:ascii="宋体" w:hAnsi="宋体" w:eastAsia="宋体" w:cs="宋体"/>
        </w:rPr>
      </w:pPr>
      <w:r>
        <w:rPr>
          <w:rFonts w:hint="eastAsia" w:ascii="宋体" w:hAnsi="宋体" w:eastAsia="宋体" w:cs="宋体"/>
        </w:rPr>
        <w:t>对比水印前和水印后图片差异化(专业工具待提供)</w:t>
      </w:r>
    </w:p>
    <w:p>
      <w:pPr>
        <w:numPr>
          <w:ilvl w:val="0"/>
          <w:numId w:val="40"/>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作品提交</w:t>
      </w:r>
    </w:p>
    <w:p>
      <w:pPr>
        <w:numPr>
          <w:ilvl w:val="0"/>
          <w:numId w:val="43"/>
        </w:numPr>
        <w:spacing w:line="240" w:lineRule="auto"/>
        <w:ind w:left="425" w:leftChars="0" w:firstLine="215" w:firstLineChars="0"/>
        <w:rPr>
          <w:rFonts w:hint="eastAsia" w:ascii="宋体" w:hAnsi="宋体" w:eastAsia="宋体" w:cs="宋体"/>
        </w:rPr>
      </w:pPr>
      <w:r>
        <w:rPr>
          <w:rFonts w:hint="eastAsia" w:ascii="宋体" w:hAnsi="宋体" w:eastAsia="宋体" w:cs="宋体"/>
        </w:rPr>
        <w:t>初赛要求提交项目分析报告，完成设计框图，提供完整的FPGA逻辑设计，以及仿真验证；</w:t>
      </w:r>
    </w:p>
    <w:p>
      <w:pPr>
        <w:numPr>
          <w:ilvl w:val="0"/>
          <w:numId w:val="43"/>
        </w:numPr>
        <w:spacing w:line="240" w:lineRule="auto"/>
        <w:ind w:left="425" w:leftChars="0" w:firstLine="215" w:firstLineChars="0"/>
        <w:rPr>
          <w:rFonts w:hint="eastAsia" w:ascii="宋体" w:hAnsi="宋体" w:eastAsia="宋体" w:cs="宋体"/>
        </w:rPr>
      </w:pPr>
      <w:r>
        <w:rPr>
          <w:rFonts w:hint="eastAsia" w:ascii="宋体" w:hAnsi="宋体" w:eastAsia="宋体" w:cs="宋体"/>
        </w:rPr>
        <w:t>决赛要求在华为云上完成硬件验证，驱动以及与图片开源软件的对接。</w:t>
      </w:r>
    </w:p>
    <w:p>
      <w:pPr>
        <w:numPr>
          <w:ilvl w:val="0"/>
          <w:numId w:val="40"/>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注意事项</w:t>
      </w:r>
    </w:p>
    <w:p>
      <w:pPr>
        <w:numPr>
          <w:ilvl w:val="0"/>
          <w:numId w:val="44"/>
        </w:numPr>
        <w:spacing w:line="240" w:lineRule="auto"/>
        <w:ind w:left="425" w:leftChars="0" w:firstLine="215" w:firstLineChars="0"/>
        <w:rPr>
          <w:rFonts w:hint="eastAsia" w:ascii="宋体" w:hAnsi="宋体" w:eastAsia="宋体" w:cs="宋体"/>
        </w:rPr>
      </w:pPr>
      <w:r>
        <w:rPr>
          <w:rFonts w:hint="eastAsia" w:ascii="宋体" w:hAnsi="宋体" w:eastAsia="宋体" w:cs="宋体"/>
        </w:rPr>
        <w:t>参加企业命题杯赛的作品，杯赛出题企业有权在同等条件下优先购买参加本企业杯赛及单项奖获奖团队作品的知识产权。</w:t>
      </w:r>
    </w:p>
    <w:p>
      <w:pPr>
        <w:numPr>
          <w:ilvl w:val="0"/>
          <w:numId w:val="44"/>
        </w:numPr>
        <w:spacing w:line="240" w:lineRule="auto"/>
        <w:ind w:left="425" w:leftChars="0" w:firstLine="215" w:firstLineChars="0"/>
        <w:rPr>
          <w:rFonts w:hint="eastAsia" w:ascii="宋体" w:hAnsi="宋体" w:eastAsia="宋体" w:cs="宋体"/>
        </w:rPr>
      </w:pPr>
      <w:r>
        <w:rPr>
          <w:rFonts w:hint="eastAsia" w:ascii="宋体" w:hAnsi="宋体" w:eastAsia="宋体" w:cs="宋体"/>
        </w:rPr>
        <w:t>大赛组委会对参赛作品的提交材料拥有使用权和展示权。</w:t>
      </w:r>
    </w:p>
    <w:p>
      <w:pPr>
        <w:numPr>
          <w:ilvl w:val="0"/>
          <w:numId w:val="44"/>
        </w:numPr>
        <w:spacing w:line="240" w:lineRule="auto"/>
        <w:ind w:left="425" w:leftChars="0" w:firstLine="215" w:firstLineChars="0"/>
        <w:rPr>
          <w:rFonts w:hint="eastAsia" w:ascii="宋体" w:hAnsi="宋体" w:eastAsia="宋体" w:cs="宋体"/>
        </w:rPr>
      </w:pPr>
      <w:r>
        <w:rPr>
          <w:rFonts w:hint="eastAsia" w:ascii="宋体" w:hAnsi="宋体" w:eastAsia="宋体" w:cs="宋体"/>
        </w:rPr>
        <w:t>华为杯不提供硬件，只提供软件云平台。时间会在4月份左右，春节之后会有相关培训材料供大家参考。</w:t>
      </w:r>
    </w:p>
    <w:p>
      <w:pPr>
        <w:numPr>
          <w:ilvl w:val="0"/>
          <w:numId w:val="44"/>
        </w:numPr>
        <w:spacing w:line="240" w:lineRule="auto"/>
        <w:ind w:left="425" w:leftChars="0" w:firstLine="215" w:firstLineChars="0"/>
        <w:rPr>
          <w:rFonts w:hint="eastAsia" w:ascii="宋体" w:hAnsi="宋体" w:eastAsia="宋体" w:cs="宋体"/>
        </w:rPr>
      </w:pPr>
      <w:r>
        <w:rPr>
          <w:rFonts w:hint="eastAsia" w:ascii="宋体" w:hAnsi="宋体" w:eastAsia="宋体" w:cs="宋体"/>
        </w:rPr>
        <w:t>其他赛题常见问题请点击链接查看赛题Q&amp;A：</w:t>
      </w:r>
    </w:p>
    <w:p>
      <w:pPr>
        <w:numPr>
          <w:numId w:val="0"/>
        </w:numPr>
        <w:spacing w:line="240" w:lineRule="auto"/>
        <w:ind w:left="640" w:leftChars="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"http://univ.ciciec.com/col.jsp?id=163" \t "_blank" </w:instrText>
      </w:r>
      <w:r>
        <w:rPr>
          <w:rFonts w:hint="eastAsia" w:ascii="宋体" w:hAnsi="宋体" w:eastAsia="宋体" w:cs="宋体"/>
        </w:rPr>
        <w:fldChar w:fldCharType="separate"/>
      </w:r>
      <w:r>
        <w:rPr>
          <w:rFonts w:hint="eastAsia" w:ascii="宋体" w:hAnsi="宋体" w:eastAsia="宋体" w:cs="宋体"/>
        </w:rPr>
        <w:t>http://univ.ciciec.com/col.jsp?id=163</w:t>
      </w:r>
      <w:r>
        <w:rPr>
          <w:rFonts w:hint="eastAsia" w:ascii="宋体" w:hAnsi="宋体" w:eastAsia="宋体" w:cs="宋体"/>
        </w:rPr>
        <w:fldChar w:fldCharType="end"/>
      </w:r>
    </w:p>
    <w:p>
      <w:pPr>
        <w:spacing w:line="240" w:lineRule="auto"/>
        <w:rPr>
          <w:rFonts w:hint="eastAsia" w:ascii="宋体" w:hAnsi="宋体" w:eastAsia="宋体" w:cs="宋体"/>
        </w:rPr>
      </w:pPr>
    </w:p>
    <w:p>
      <w:pPr>
        <w:pStyle w:val="3"/>
        <w:numPr>
          <w:ilvl w:val="0"/>
          <w:numId w:val="1"/>
        </w:numPr>
        <w:spacing w:line="240" w:lineRule="auto"/>
        <w:ind w:left="0" w:leftChars="0" w:firstLine="0" w:firstLineChars="0"/>
        <w:rPr>
          <w:rFonts w:hint="eastAsia"/>
          <w:b/>
          <w:lang w:eastAsia="zh-CN"/>
        </w:rPr>
      </w:pPr>
      <w:bookmarkStart w:id="15" w:name="_Toc532801228"/>
      <w:bookmarkStart w:id="16" w:name="_Toc532801291"/>
      <w:bookmarkStart w:id="17" w:name="_Toc532801255"/>
      <w:r>
        <w:rPr>
          <w:rFonts w:hint="eastAsia"/>
          <w:b/>
          <w:lang w:eastAsia="zh-CN"/>
        </w:rPr>
        <w:t>紫光展锐</w:t>
      </w:r>
      <w:bookmarkEnd w:id="15"/>
      <w:bookmarkEnd w:id="16"/>
      <w:bookmarkEnd w:id="17"/>
    </w:p>
    <w:p>
      <w:pPr>
        <w:spacing w:line="240" w:lineRule="auto"/>
        <w:rPr>
          <w:rFonts w:hint="eastAsia" w:ascii="宋体" w:hAnsi="宋体" w:eastAsia="宋体" w:cs="宋体"/>
          <w:b/>
          <w:bCs/>
        </w:rPr>
      </w:pPr>
      <w:r>
        <w:rPr>
          <w:rFonts w:hint="eastAsia" w:ascii="宋体" w:hAnsi="宋体" w:eastAsia="宋体" w:cs="宋体"/>
          <w:b/>
          <w:bCs/>
        </w:rPr>
        <w:t>赛题名称：高精度电流检测电路</w:t>
      </w:r>
    </w:p>
    <w:p>
      <w:pPr>
        <w:spacing w:line="240" w:lineRule="auto"/>
        <w:rPr>
          <w:rFonts w:hint="eastAsia" w:ascii="宋体" w:hAnsi="宋体" w:eastAsia="宋体" w:cs="宋体"/>
          <w:b/>
          <w:bCs/>
        </w:rPr>
      </w:pPr>
      <w:r>
        <w:rPr>
          <w:rFonts w:hint="eastAsia" w:ascii="宋体" w:hAnsi="宋体" w:eastAsia="宋体" w:cs="宋体"/>
          <w:b/>
          <w:bCs/>
        </w:rPr>
        <w:t>参赛对象：本科生/研究生不限</w:t>
      </w:r>
    </w:p>
    <w:p>
      <w:pPr>
        <w:spacing w:line="240" w:lineRule="auto"/>
        <w:rPr>
          <w:rFonts w:hint="eastAsia" w:ascii="宋体" w:hAnsi="宋体" w:eastAsia="宋体" w:cs="宋体"/>
          <w:b/>
          <w:bCs/>
        </w:rPr>
      </w:pPr>
      <w:r>
        <w:rPr>
          <w:rFonts w:hint="eastAsia" w:ascii="宋体" w:hAnsi="宋体" w:eastAsia="宋体" w:cs="宋体"/>
          <w:b/>
          <w:bCs/>
        </w:rPr>
        <w:t>赛题说明：</w:t>
      </w:r>
    </w:p>
    <w:p>
      <w:pPr>
        <w:numPr>
          <w:ilvl w:val="0"/>
          <w:numId w:val="45"/>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设计要求</w:t>
      </w:r>
    </w:p>
    <w:p>
      <w:pPr>
        <w:numPr>
          <w:ilvl w:val="0"/>
          <w:numId w:val="46"/>
        </w:numPr>
        <w:spacing w:line="240" w:lineRule="auto"/>
        <w:ind w:left="425" w:leftChars="0" w:firstLine="215" w:firstLineChars="0"/>
        <w:rPr>
          <w:rFonts w:hint="eastAsia" w:ascii="宋体" w:hAnsi="宋体" w:eastAsia="宋体" w:cs="宋体"/>
        </w:rPr>
      </w:pPr>
      <w:r>
        <w:rPr>
          <w:rFonts w:hint="eastAsia" w:ascii="宋体" w:hAnsi="宋体" w:eastAsia="宋体" w:cs="宋体"/>
        </w:rPr>
        <w:t>工作温度-40℃ ～ +125℃</w:t>
      </w:r>
    </w:p>
    <w:p>
      <w:pPr>
        <w:numPr>
          <w:ilvl w:val="0"/>
          <w:numId w:val="46"/>
        </w:numPr>
        <w:spacing w:line="240" w:lineRule="auto"/>
        <w:ind w:left="425" w:leftChars="0" w:firstLine="215" w:firstLineChars="0"/>
        <w:rPr>
          <w:rFonts w:hint="eastAsia" w:ascii="宋体" w:hAnsi="宋体" w:eastAsia="宋体" w:cs="宋体"/>
        </w:rPr>
      </w:pPr>
      <w:r>
        <w:rPr>
          <w:rFonts w:hint="eastAsia" w:ascii="宋体" w:hAnsi="宋体" w:eastAsia="宋体" w:cs="宋体"/>
        </w:rPr>
        <w:t>工作电压 1V</w:t>
      </w:r>
    </w:p>
    <w:p>
      <w:pPr>
        <w:numPr>
          <w:ilvl w:val="0"/>
          <w:numId w:val="46"/>
        </w:numPr>
        <w:spacing w:line="240" w:lineRule="auto"/>
        <w:ind w:left="425" w:leftChars="0" w:firstLine="215" w:firstLineChars="0"/>
        <w:rPr>
          <w:rFonts w:hint="eastAsia" w:ascii="宋体" w:hAnsi="宋体" w:eastAsia="宋体" w:cs="宋体"/>
        </w:rPr>
      </w:pPr>
      <w:r>
        <w:rPr>
          <w:rFonts w:hint="eastAsia" w:ascii="宋体" w:hAnsi="宋体" w:eastAsia="宋体" w:cs="宋体"/>
        </w:rPr>
        <w:t>电流检测范围 1mA ~ 100mA</w:t>
      </w:r>
    </w:p>
    <w:p>
      <w:pPr>
        <w:numPr>
          <w:ilvl w:val="0"/>
          <w:numId w:val="46"/>
        </w:numPr>
        <w:spacing w:line="240" w:lineRule="auto"/>
        <w:ind w:left="425" w:leftChars="0" w:firstLine="215" w:firstLineChars="0"/>
        <w:rPr>
          <w:rFonts w:hint="eastAsia" w:ascii="宋体" w:hAnsi="宋体" w:eastAsia="宋体" w:cs="宋体"/>
        </w:rPr>
      </w:pPr>
      <w:r>
        <w:rPr>
          <w:rFonts w:hint="eastAsia" w:ascii="宋体" w:hAnsi="宋体" w:eastAsia="宋体" w:cs="宋体"/>
        </w:rPr>
        <w:t>电流检测精度 10uA</w:t>
      </w:r>
    </w:p>
    <w:p>
      <w:pPr>
        <w:numPr>
          <w:ilvl w:val="0"/>
          <w:numId w:val="46"/>
        </w:numPr>
        <w:spacing w:line="240" w:lineRule="auto"/>
        <w:ind w:left="425" w:leftChars="0" w:firstLine="215" w:firstLineChars="0"/>
        <w:rPr>
          <w:rFonts w:hint="eastAsia" w:ascii="宋体" w:hAnsi="宋体" w:eastAsia="宋体" w:cs="宋体"/>
        </w:rPr>
      </w:pPr>
      <w:r>
        <w:rPr>
          <w:rFonts w:hint="eastAsia" w:ascii="宋体" w:hAnsi="宋体" w:eastAsia="宋体" w:cs="宋体"/>
        </w:rPr>
        <w:t>工作电流 &lt;10uA</w:t>
      </w:r>
    </w:p>
    <w:p>
      <w:pPr>
        <w:numPr>
          <w:ilvl w:val="0"/>
          <w:numId w:val="45"/>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作品提交内容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rPr>
      </w:pPr>
      <w:r>
        <w:rPr>
          <w:rFonts w:hint="eastAsia" w:ascii="宋体" w:hAnsi="宋体" w:eastAsia="宋体" w:cs="宋体"/>
        </w:rPr>
        <w:t>如果由于时间和工作量方面的限制不能对所有模块完整设计，可以选取关键模块完成从电路到版图和后仿的设计。其余模块可根据自身情况，完成　系统级设计（行为级仿真）或电路级设计。应注意，评分时，作品的完整度会作为评分的考量之一。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rPr>
      </w:pPr>
      <w:r>
        <w:rPr>
          <w:rFonts w:hint="eastAsia" w:ascii="宋体" w:hAnsi="宋体" w:eastAsia="宋体" w:cs="宋体"/>
        </w:rPr>
        <w:t>撰写一份简明扼要的汇报文档，主要阐述设计作品与传统设计的差异和优点，概述设计作品的功耗，面积和性能等关键指标。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rPr>
      </w:pPr>
      <w:r>
        <w:rPr>
          <w:rFonts w:hint="eastAsia" w:ascii="宋体" w:hAnsi="宋体" w:eastAsia="宋体" w:cs="宋体"/>
        </w:rPr>
        <w:t>撰写一份详尽的设计文档，至少包括以下内容：</w:t>
      </w:r>
    </w:p>
    <w:p>
      <w:pPr>
        <w:numPr>
          <w:ilvl w:val="0"/>
          <w:numId w:val="47"/>
        </w:numPr>
        <w:spacing w:line="240" w:lineRule="auto"/>
        <w:ind w:left="425" w:leftChars="0" w:firstLine="215" w:firstLineChars="0"/>
        <w:rPr>
          <w:rFonts w:hint="eastAsia" w:ascii="宋体" w:hAnsi="宋体" w:eastAsia="宋体" w:cs="宋体"/>
        </w:rPr>
      </w:pPr>
      <w:r>
        <w:rPr>
          <w:rFonts w:hint="eastAsia" w:ascii="宋体" w:hAnsi="宋体" w:eastAsia="宋体" w:cs="宋体"/>
        </w:rPr>
        <w:t>电路原理分析</w:t>
      </w:r>
    </w:p>
    <w:p>
      <w:pPr>
        <w:numPr>
          <w:ilvl w:val="0"/>
          <w:numId w:val="47"/>
        </w:numPr>
        <w:spacing w:line="240" w:lineRule="auto"/>
        <w:ind w:left="425" w:leftChars="0" w:firstLine="215" w:firstLineChars="0"/>
        <w:rPr>
          <w:rFonts w:hint="eastAsia" w:ascii="宋体" w:hAnsi="宋体" w:eastAsia="宋体" w:cs="宋体"/>
        </w:rPr>
      </w:pPr>
      <w:r>
        <w:rPr>
          <w:rFonts w:hint="eastAsia" w:ascii="宋体" w:hAnsi="宋体" w:eastAsia="宋体" w:cs="宋体"/>
        </w:rPr>
        <w:t>具体电路架构和设计参数</w:t>
      </w:r>
    </w:p>
    <w:p>
      <w:pPr>
        <w:numPr>
          <w:ilvl w:val="0"/>
          <w:numId w:val="47"/>
        </w:numPr>
        <w:spacing w:line="240" w:lineRule="auto"/>
        <w:ind w:left="425" w:leftChars="0" w:firstLine="215" w:firstLineChars="0"/>
        <w:rPr>
          <w:rFonts w:hint="eastAsia" w:ascii="宋体" w:hAnsi="宋体" w:eastAsia="宋体" w:cs="宋体"/>
        </w:rPr>
      </w:pPr>
      <w:r>
        <w:rPr>
          <w:rFonts w:hint="eastAsia" w:ascii="宋体" w:hAnsi="宋体" w:eastAsia="宋体" w:cs="宋体"/>
        </w:rPr>
        <w:t>仿真及后仿结果。原理图，版图和仿真验证环境的全部设计数据。</w:t>
      </w:r>
    </w:p>
    <w:p>
      <w:pPr>
        <w:numPr>
          <w:ilvl w:val="0"/>
          <w:numId w:val="47"/>
        </w:numPr>
        <w:spacing w:line="240" w:lineRule="auto"/>
        <w:ind w:left="425" w:leftChars="0" w:firstLine="215" w:firstLineChars="0"/>
        <w:rPr>
          <w:rFonts w:hint="eastAsia" w:ascii="宋体" w:hAnsi="宋体" w:eastAsia="宋体" w:cs="宋体"/>
        </w:rPr>
      </w:pPr>
      <w:r>
        <w:rPr>
          <w:rFonts w:hint="eastAsia" w:ascii="宋体" w:hAnsi="宋体" w:eastAsia="宋体" w:cs="宋体"/>
        </w:rPr>
        <w:t>使用工艺：</w:t>
      </w:r>
    </w:p>
    <w:p>
      <w:pPr>
        <w:spacing w:line="240" w:lineRule="auto"/>
        <w:rPr>
          <w:rFonts w:hint="eastAsia" w:ascii="宋体" w:hAnsi="宋体" w:eastAsia="宋体" w:cs="宋体"/>
        </w:rPr>
      </w:pPr>
      <w:r>
        <w:rPr>
          <w:rFonts w:hint="eastAsia" w:ascii="宋体" w:hAnsi="宋体" w:eastAsia="宋体" w:cs="宋体"/>
        </w:rPr>
        <w:t>推荐使用华润上华0.18um工艺，优秀作品有流片机会；</w:t>
      </w:r>
    </w:p>
    <w:p>
      <w:pPr>
        <w:spacing w:line="240" w:lineRule="auto"/>
        <w:rPr>
          <w:rFonts w:hint="eastAsia" w:ascii="宋体" w:hAnsi="宋体" w:eastAsia="宋体" w:cs="宋体"/>
        </w:rPr>
      </w:pPr>
      <w:r>
        <w:rPr>
          <w:rFonts w:hint="eastAsia" w:ascii="宋体" w:hAnsi="宋体" w:eastAsia="宋体" w:cs="宋体"/>
        </w:rPr>
        <w:t>推荐使用华大九天设计软件（大赛统一安排）；</w:t>
      </w:r>
    </w:p>
    <w:p>
      <w:pPr>
        <w:numPr>
          <w:ilvl w:val="0"/>
          <w:numId w:val="45"/>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评分标准：</w:t>
      </w:r>
    </w:p>
    <w:p>
      <w:pPr>
        <w:numPr>
          <w:ilvl w:val="0"/>
          <w:numId w:val="48"/>
        </w:numPr>
        <w:spacing w:line="240" w:lineRule="auto"/>
        <w:ind w:left="425" w:leftChars="0" w:firstLine="215" w:firstLineChars="0"/>
        <w:rPr>
          <w:rFonts w:hint="eastAsia" w:ascii="宋体" w:hAnsi="宋体" w:eastAsia="宋体" w:cs="宋体"/>
        </w:rPr>
      </w:pPr>
      <w:r>
        <w:rPr>
          <w:rFonts w:hint="eastAsia" w:ascii="宋体" w:hAnsi="宋体" w:eastAsia="宋体" w:cs="宋体"/>
        </w:rPr>
        <w:t>性能指标（20）</w:t>
      </w:r>
    </w:p>
    <w:p>
      <w:pPr>
        <w:numPr>
          <w:ilvl w:val="0"/>
          <w:numId w:val="48"/>
        </w:numPr>
        <w:spacing w:line="240" w:lineRule="auto"/>
        <w:ind w:left="425" w:leftChars="0" w:firstLine="215" w:firstLineChars="0"/>
        <w:rPr>
          <w:rFonts w:hint="eastAsia" w:ascii="宋体" w:hAnsi="宋体" w:eastAsia="宋体" w:cs="宋体"/>
        </w:rPr>
      </w:pPr>
      <w:r>
        <w:rPr>
          <w:rFonts w:hint="eastAsia" w:ascii="宋体" w:hAnsi="宋体" w:eastAsia="宋体" w:cs="宋体"/>
        </w:rPr>
        <w:t>设计完整性（20）</w:t>
      </w:r>
    </w:p>
    <w:p>
      <w:pPr>
        <w:numPr>
          <w:ilvl w:val="0"/>
          <w:numId w:val="48"/>
        </w:numPr>
        <w:spacing w:line="240" w:lineRule="auto"/>
        <w:ind w:left="425" w:leftChars="0" w:firstLine="215" w:firstLineChars="0"/>
        <w:rPr>
          <w:rFonts w:hint="eastAsia" w:ascii="宋体" w:hAnsi="宋体" w:eastAsia="宋体" w:cs="宋体"/>
        </w:rPr>
      </w:pPr>
      <w:r>
        <w:rPr>
          <w:rFonts w:hint="eastAsia" w:ascii="宋体" w:hAnsi="宋体" w:eastAsia="宋体" w:cs="宋体"/>
        </w:rPr>
        <w:t>功耗（20）</w:t>
      </w:r>
    </w:p>
    <w:p>
      <w:pPr>
        <w:numPr>
          <w:ilvl w:val="0"/>
          <w:numId w:val="48"/>
        </w:numPr>
        <w:spacing w:line="240" w:lineRule="auto"/>
        <w:ind w:left="425" w:leftChars="0" w:firstLine="215" w:firstLineChars="0"/>
        <w:rPr>
          <w:rFonts w:hint="eastAsia" w:ascii="宋体" w:hAnsi="宋体" w:eastAsia="宋体" w:cs="宋体"/>
        </w:rPr>
      </w:pPr>
      <w:r>
        <w:rPr>
          <w:rFonts w:hint="eastAsia" w:ascii="宋体" w:hAnsi="宋体" w:eastAsia="宋体" w:cs="宋体"/>
        </w:rPr>
        <w:t>面积（20）</w:t>
      </w:r>
    </w:p>
    <w:p>
      <w:pPr>
        <w:numPr>
          <w:ilvl w:val="0"/>
          <w:numId w:val="48"/>
        </w:numPr>
        <w:spacing w:line="240" w:lineRule="auto"/>
        <w:ind w:left="425" w:leftChars="0" w:firstLine="215" w:firstLineChars="0"/>
        <w:rPr>
          <w:rFonts w:hint="eastAsia" w:ascii="宋体" w:hAnsi="宋体" w:eastAsia="宋体" w:cs="宋体"/>
        </w:rPr>
      </w:pPr>
      <w:r>
        <w:rPr>
          <w:rFonts w:hint="eastAsia" w:ascii="宋体" w:hAnsi="宋体" w:eastAsia="宋体" w:cs="宋体"/>
        </w:rPr>
        <w:t>设计数据报告完整性（20）</w:t>
      </w:r>
    </w:p>
    <w:p>
      <w:pPr>
        <w:numPr>
          <w:ilvl w:val="0"/>
          <w:numId w:val="45"/>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注意事项：</w:t>
      </w:r>
    </w:p>
    <w:p>
      <w:pPr>
        <w:numPr>
          <w:ilvl w:val="0"/>
          <w:numId w:val="49"/>
        </w:numPr>
        <w:spacing w:line="240" w:lineRule="auto"/>
        <w:ind w:left="425" w:leftChars="0" w:firstLine="215" w:firstLineChars="0"/>
        <w:rPr>
          <w:rFonts w:hint="eastAsia" w:ascii="宋体" w:hAnsi="宋体" w:eastAsia="宋体" w:cs="宋体"/>
        </w:rPr>
      </w:pPr>
      <w:r>
        <w:rPr>
          <w:rFonts w:hint="eastAsia" w:ascii="宋体" w:hAnsi="宋体" w:eastAsia="宋体" w:cs="宋体"/>
        </w:rPr>
        <w:t>参加企业命题杯赛的作品，杯赛出题企业有权在同等条件下优先购买参加本企业杯赛及单项奖获奖团队作品的知识产权。</w:t>
      </w:r>
    </w:p>
    <w:p>
      <w:pPr>
        <w:numPr>
          <w:ilvl w:val="0"/>
          <w:numId w:val="49"/>
        </w:numPr>
        <w:spacing w:line="240" w:lineRule="auto"/>
        <w:ind w:left="425" w:leftChars="0" w:firstLine="215" w:firstLineChars="0"/>
        <w:rPr>
          <w:rFonts w:hint="eastAsia" w:ascii="宋体" w:hAnsi="宋体" w:eastAsia="宋体" w:cs="宋体"/>
        </w:rPr>
      </w:pPr>
      <w:r>
        <w:rPr>
          <w:rFonts w:hint="eastAsia" w:ascii="宋体" w:hAnsi="宋体" w:eastAsia="宋体" w:cs="宋体"/>
        </w:rPr>
        <w:t>大赛组委会对参赛作品的提交材料拥有使用权和展示权。</w:t>
      </w:r>
    </w:p>
    <w:p>
      <w:pPr>
        <w:numPr>
          <w:ilvl w:val="0"/>
          <w:numId w:val="49"/>
        </w:numPr>
        <w:spacing w:line="240" w:lineRule="auto"/>
        <w:ind w:left="425" w:leftChars="0" w:firstLine="215" w:firstLineChars="0"/>
        <w:rPr>
          <w:rFonts w:hint="eastAsia" w:ascii="宋体" w:hAnsi="宋体" w:eastAsia="宋体" w:cs="宋体"/>
        </w:rPr>
      </w:pPr>
      <w:r>
        <w:rPr>
          <w:rFonts w:hint="eastAsia" w:ascii="宋体" w:hAnsi="宋体" w:eastAsia="宋体" w:cs="宋体"/>
        </w:rPr>
        <w:t>其他赛题常见问题请点击链接查看赛题Q&amp;A：</w:t>
      </w:r>
    </w:p>
    <w:p>
      <w:pPr>
        <w:numPr>
          <w:numId w:val="0"/>
        </w:numPr>
        <w:spacing w:line="240" w:lineRule="auto"/>
        <w:ind w:left="640" w:leftChars="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"http://univ.ciciec.com/col.jsp?id=163" \t "_blank" </w:instrText>
      </w:r>
      <w:r>
        <w:rPr>
          <w:rFonts w:hint="eastAsia" w:ascii="宋体" w:hAnsi="宋体" w:eastAsia="宋体" w:cs="宋体"/>
        </w:rPr>
        <w:fldChar w:fldCharType="separate"/>
      </w:r>
      <w:r>
        <w:rPr>
          <w:rFonts w:hint="eastAsia" w:ascii="宋体" w:hAnsi="宋体" w:eastAsia="宋体" w:cs="宋体"/>
        </w:rPr>
        <w:t>http://univ.ciciec.com/col.jsp?id=163</w:t>
      </w:r>
      <w:r>
        <w:rPr>
          <w:rFonts w:hint="eastAsia" w:ascii="宋体" w:hAnsi="宋体" w:eastAsia="宋体" w:cs="宋体"/>
        </w:rPr>
        <w:fldChar w:fldCharType="end"/>
      </w:r>
    </w:p>
    <w:p>
      <w:pPr>
        <w:spacing w:line="240" w:lineRule="auto"/>
        <w:rPr>
          <w:rFonts w:hint="eastAsia" w:ascii="宋体" w:hAnsi="宋体" w:eastAsia="宋体" w:cs="宋体"/>
        </w:rPr>
      </w:pPr>
    </w:p>
    <w:p>
      <w:pPr>
        <w:pStyle w:val="3"/>
        <w:numPr>
          <w:ilvl w:val="0"/>
          <w:numId w:val="1"/>
        </w:numPr>
        <w:spacing w:line="240" w:lineRule="auto"/>
        <w:ind w:left="0" w:leftChars="0" w:firstLine="0" w:firstLineChars="0"/>
        <w:rPr>
          <w:rFonts w:hint="eastAsia"/>
          <w:b/>
          <w:lang w:eastAsia="zh-CN"/>
        </w:rPr>
      </w:pPr>
      <w:bookmarkStart w:id="18" w:name="_Toc532801292"/>
      <w:bookmarkStart w:id="19" w:name="_Toc532801229"/>
      <w:bookmarkStart w:id="20" w:name="_Toc532801256"/>
      <w:r>
        <w:rPr>
          <w:rFonts w:hint="eastAsia"/>
          <w:b/>
          <w:lang w:eastAsia="zh-CN"/>
        </w:rPr>
        <w:t>ADI</w:t>
      </w:r>
      <w:bookmarkEnd w:id="18"/>
      <w:bookmarkEnd w:id="19"/>
      <w:bookmarkEnd w:id="20"/>
    </w:p>
    <w:p>
      <w:pPr>
        <w:spacing w:line="240" w:lineRule="auto"/>
        <w:rPr>
          <w:rFonts w:hint="eastAsia" w:ascii="宋体" w:hAnsi="宋体" w:eastAsia="宋体" w:cs="宋体"/>
          <w:b/>
          <w:bCs/>
        </w:rPr>
      </w:pPr>
      <w:r>
        <w:rPr>
          <w:rFonts w:hint="eastAsia" w:ascii="宋体" w:hAnsi="宋体" w:eastAsia="宋体" w:cs="宋体"/>
          <w:b/>
          <w:bCs/>
        </w:rPr>
        <w:t>赛题名称：IsolatedAmplifier设计</w:t>
      </w:r>
    </w:p>
    <w:p>
      <w:pPr>
        <w:spacing w:line="240" w:lineRule="auto"/>
        <w:rPr>
          <w:rFonts w:hint="eastAsia" w:ascii="宋体" w:hAnsi="宋体" w:eastAsia="宋体" w:cs="宋体"/>
          <w:b/>
          <w:bCs/>
        </w:rPr>
      </w:pPr>
      <w:r>
        <w:rPr>
          <w:rFonts w:hint="eastAsia" w:ascii="宋体" w:hAnsi="宋体" w:eastAsia="宋体" w:cs="宋体"/>
          <w:b/>
          <w:bCs/>
        </w:rPr>
        <w:t>参赛对象：本科生/研究生不限</w:t>
      </w:r>
    </w:p>
    <w:p>
      <w:pPr>
        <w:spacing w:line="240" w:lineRule="auto"/>
        <w:rPr>
          <w:rFonts w:hint="eastAsia" w:ascii="宋体" w:hAnsi="宋体" w:eastAsia="宋体" w:cs="宋体"/>
          <w:b/>
          <w:bCs/>
        </w:rPr>
      </w:pPr>
      <w:r>
        <w:rPr>
          <w:rFonts w:hint="eastAsia" w:ascii="宋体" w:hAnsi="宋体" w:eastAsia="宋体" w:cs="宋体"/>
          <w:b/>
          <w:bCs/>
        </w:rPr>
        <w:t>赛题讲解：</w:t>
      </w:r>
      <w:r>
        <w:rPr>
          <w:rFonts w:hint="eastAsia" w:ascii="宋体" w:hAnsi="宋体" w:eastAsia="宋体" w:cs="宋体"/>
          <w:b/>
          <w:bCs/>
        </w:rPr>
        <w:fldChar w:fldCharType="begin"/>
      </w:r>
      <w:r>
        <w:rPr>
          <w:rFonts w:hint="eastAsia" w:ascii="宋体" w:hAnsi="宋体" w:eastAsia="宋体" w:cs="宋体"/>
          <w:b/>
          <w:bCs/>
        </w:rPr>
        <w:instrText xml:space="preserve"> HYPERLINK "https://ke.qq.com/webcourse/index.html" \l "course_id=279581&amp;term_id=100331079&amp;taid=2009065442264093&amp;vid=c1424xboh41" </w:instrText>
      </w:r>
      <w:r>
        <w:rPr>
          <w:rFonts w:hint="eastAsia" w:ascii="宋体" w:hAnsi="宋体" w:eastAsia="宋体" w:cs="宋体"/>
          <w:b/>
          <w:bCs/>
        </w:rPr>
        <w:fldChar w:fldCharType="separate"/>
      </w:r>
      <w:r>
        <w:rPr>
          <w:rFonts w:hint="eastAsia" w:ascii="宋体" w:hAnsi="宋体" w:eastAsia="宋体" w:cs="宋体"/>
          <w:b/>
          <w:bCs/>
        </w:rPr>
        <w:t>关于隔离放大器讲解视频</w:t>
      </w:r>
      <w:r>
        <w:rPr>
          <w:rFonts w:hint="eastAsia" w:ascii="宋体" w:hAnsi="宋体" w:eastAsia="宋体" w:cs="宋体"/>
          <w:b/>
          <w:bCs/>
        </w:rPr>
        <w:fldChar w:fldCharType="end"/>
      </w:r>
    </w:p>
    <w:p>
      <w:pPr>
        <w:spacing w:line="240" w:lineRule="auto"/>
        <w:rPr>
          <w:rFonts w:hint="eastAsia" w:ascii="宋体" w:hAnsi="宋体" w:eastAsia="宋体" w:cs="宋体"/>
          <w:b/>
          <w:bCs/>
        </w:rPr>
      </w:pPr>
      <w:r>
        <w:rPr>
          <w:rFonts w:hint="eastAsia" w:ascii="宋体" w:hAnsi="宋体" w:eastAsia="宋体" w:cs="宋体"/>
          <w:b/>
          <w:bCs/>
        </w:rPr>
        <w:t>赛题说明：</w:t>
      </w:r>
    </w:p>
    <w:p>
      <w:pPr>
        <w:spacing w:line="240" w:lineRule="auto"/>
        <w:rPr>
          <w:rFonts w:hint="eastAsia" w:ascii="宋体" w:hAnsi="宋体" w:eastAsia="宋体" w:cs="宋体"/>
        </w:rPr>
      </w:pPr>
    </w:p>
    <w:p>
      <w:pPr>
        <w:spacing w:line="240" w:lineRule="auto"/>
        <w:rPr>
          <w:rFonts w:hint="eastAsia" w:ascii="宋体" w:hAnsi="宋体" w:eastAsia="宋体" w:cs="宋体"/>
        </w:rPr>
      </w:pPr>
      <w:r>
        <w:rPr>
          <w:rFonts w:hint="eastAsia" w:ascii="宋体" w:hAnsi="宋体" w:eastAsia="宋体" w:cs="宋体"/>
        </w:rPr>
        <w:drawing>
          <wp:inline distT="0" distB="0" distL="0" distR="0">
            <wp:extent cx="4657725" cy="2733675"/>
            <wp:effectExtent l="0" t="0" r="0" b="0"/>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657725" cy="2733675"/>
                    </a:xfrm>
                    <a:prstGeom prst="rect">
                      <a:avLst/>
                    </a:prstGeom>
                    <a:noFill/>
                    <a:ln>
                      <a:noFill/>
                    </a:ln>
                  </pic:spPr>
                </pic:pic>
              </a:graphicData>
            </a:graphic>
          </wp:inline>
        </w:drawing>
      </w:r>
    </w:p>
    <w:p>
      <w:pPr>
        <w:numPr>
          <w:ilvl w:val="0"/>
          <w:numId w:val="50"/>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设计一款如图所示结构的隔离放大器集成电路，实现将范围为0V~2.5V的输入电压（分压得到的输入电压）传输到隔离带另外一侧，得到输出电压Vout=Vout+- Vout-。</w:t>
      </w:r>
    </w:p>
    <w:p>
      <w:pPr>
        <w:numPr>
          <w:ilvl w:val="0"/>
          <w:numId w:val="51"/>
        </w:numPr>
        <w:spacing w:line="240" w:lineRule="auto"/>
        <w:ind w:left="425" w:leftChars="0" w:firstLine="215" w:firstLineChars="0"/>
        <w:rPr>
          <w:rFonts w:hint="eastAsia" w:ascii="宋体" w:hAnsi="宋体" w:eastAsia="宋体" w:cs="宋体"/>
        </w:rPr>
      </w:pPr>
      <w:r>
        <w:rPr>
          <w:rFonts w:hint="eastAsia" w:ascii="宋体" w:hAnsi="宋体" w:eastAsia="宋体" w:cs="宋体"/>
        </w:rPr>
        <w:t>为了测试0 – 1000V的高压，设计片外的电阻，并根据设计的电阻值计算输入放大器的电压范围，从而指导放大器的设计。通过仿真进行验证。[20分]</w:t>
      </w:r>
    </w:p>
    <w:p>
      <w:pPr>
        <w:numPr>
          <w:ilvl w:val="0"/>
          <w:numId w:val="51"/>
        </w:numPr>
        <w:spacing w:line="240" w:lineRule="auto"/>
        <w:ind w:left="425" w:leftChars="0" w:firstLine="215" w:firstLineChars="0"/>
        <w:rPr>
          <w:rFonts w:hint="eastAsia" w:ascii="宋体" w:hAnsi="宋体" w:eastAsia="宋体" w:cs="宋体"/>
        </w:rPr>
      </w:pPr>
      <w:r>
        <w:rPr>
          <w:rFonts w:hint="eastAsia" w:ascii="宋体" w:hAnsi="宋体" w:eastAsia="宋体" w:cs="宋体"/>
        </w:rPr>
        <w:t>采用脉冲宽度调制将模拟输入电压转换为脉冲信号，数字隔离器将脉冲信号传输到隔离带另外一侧，输出侧将脉冲信号解调为线性信号，通过信号处理后输出。请设计脉冲宽度调制电路和解调电路，假设理想的数字隔离器，计算信号链的传输函数。核心指标见下表。只要设计模块级，并进行仿真验证。[40分]</w:t>
      </w:r>
    </w:p>
    <w:p>
      <w:pPr>
        <w:spacing w:line="240" w:lineRule="auto"/>
        <w:rPr>
          <w:rFonts w:hint="eastAsia" w:ascii="宋体" w:hAnsi="宋体" w:eastAsia="宋体" w:cs="宋体"/>
        </w:rPr>
      </w:pPr>
      <w:r>
        <w:rPr>
          <w:rFonts w:hint="eastAsia" w:ascii="宋体" w:hAnsi="宋体" w:eastAsia="宋体" w:cs="宋体"/>
        </w:rPr>
        <w:drawing>
          <wp:inline distT="0" distB="0" distL="0" distR="0">
            <wp:extent cx="5274310" cy="2752090"/>
            <wp:effectExtent l="0" t="0" r="0" b="0"/>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2752090"/>
                    </a:xfrm>
                    <a:prstGeom prst="rect">
                      <a:avLst/>
                    </a:prstGeom>
                    <a:noFill/>
                    <a:ln>
                      <a:noFill/>
                    </a:ln>
                  </pic:spPr>
                </pic:pic>
              </a:graphicData>
            </a:graphic>
          </wp:inline>
        </w:drawing>
      </w:r>
    </w:p>
    <w:p>
      <w:pPr>
        <w:spacing w:line="240" w:lineRule="auto"/>
        <w:rPr>
          <w:rFonts w:hint="eastAsia" w:ascii="宋体" w:hAnsi="宋体" w:eastAsia="宋体" w:cs="宋体"/>
        </w:rPr>
      </w:pPr>
    </w:p>
    <w:p>
      <w:pPr>
        <w:spacing w:line="240" w:lineRule="auto"/>
        <w:rPr>
          <w:rFonts w:hint="eastAsia" w:ascii="宋体" w:hAnsi="宋体" w:eastAsia="宋体" w:cs="宋体"/>
        </w:rPr>
      </w:pPr>
    </w:p>
    <w:p>
      <w:pPr>
        <w:numPr>
          <w:ilvl w:val="0"/>
          <w:numId w:val="51"/>
        </w:numPr>
        <w:spacing w:line="240" w:lineRule="auto"/>
        <w:ind w:left="425" w:leftChars="0" w:firstLine="215" w:firstLineChars="0"/>
        <w:rPr>
          <w:rFonts w:hint="eastAsia" w:ascii="宋体" w:hAnsi="宋体" w:eastAsia="宋体" w:cs="宋体"/>
        </w:rPr>
      </w:pPr>
      <w:r>
        <w:rPr>
          <w:rFonts w:hint="eastAsia" w:ascii="宋体" w:hAnsi="宋体" w:eastAsia="宋体" w:cs="宋体"/>
        </w:rPr>
        <w:t>分析信号链中的非理想因素，并进行理论和建模分析。[20分]</w:t>
      </w:r>
    </w:p>
    <w:p>
      <w:pPr>
        <w:numPr>
          <w:ilvl w:val="0"/>
          <w:numId w:val="51"/>
        </w:numPr>
        <w:spacing w:line="240" w:lineRule="auto"/>
        <w:ind w:left="425" w:leftChars="0" w:firstLine="215" w:firstLineChars="0"/>
        <w:rPr>
          <w:rFonts w:hint="eastAsia" w:ascii="宋体" w:hAnsi="宋体" w:eastAsia="宋体" w:cs="宋体"/>
        </w:rPr>
      </w:pPr>
      <w:r>
        <w:rPr>
          <w:rFonts w:hint="eastAsia" w:ascii="宋体" w:hAnsi="宋体" w:eastAsia="宋体" w:cs="宋体"/>
        </w:rPr>
        <w:t>分析信号链传输函数的温度特性，并分析主要的限制因素。[20分]</w:t>
      </w:r>
    </w:p>
    <w:p>
      <w:pPr>
        <w:spacing w:line="240" w:lineRule="auto"/>
        <w:rPr>
          <w:rFonts w:hint="eastAsia" w:ascii="宋体" w:hAnsi="宋体" w:eastAsia="宋体" w:cs="宋体"/>
        </w:rPr>
      </w:pPr>
      <w:r>
        <w:rPr>
          <w:rFonts w:hint="eastAsia" w:ascii="宋体" w:hAnsi="宋体" w:eastAsia="宋体" w:cs="宋体"/>
        </w:rPr>
        <w:t>       </w:t>
      </w:r>
    </w:p>
    <w:p>
      <w:pPr>
        <w:numPr>
          <w:ilvl w:val="0"/>
          <w:numId w:val="50"/>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附加题：</w:t>
      </w:r>
    </w:p>
    <w:p>
      <w:pPr>
        <w:numPr>
          <w:ilvl w:val="0"/>
          <w:numId w:val="52"/>
        </w:numPr>
        <w:spacing w:line="240" w:lineRule="auto"/>
        <w:ind w:left="425" w:leftChars="0" w:firstLine="215" w:firstLineChars="0"/>
        <w:rPr>
          <w:rFonts w:hint="eastAsia" w:ascii="宋体" w:hAnsi="宋体" w:eastAsia="宋体" w:cs="宋体"/>
        </w:rPr>
      </w:pPr>
      <w:r>
        <w:rPr>
          <w:rFonts w:hint="eastAsia" w:ascii="宋体" w:hAnsi="宋体" w:eastAsia="宋体" w:cs="宋体"/>
        </w:rPr>
        <w:t>根据上述2）的设计指标，提出更为优化的设计方案，对于应用反馈的设计，需要分析稳定性和设计限制。[10分]</w:t>
      </w:r>
    </w:p>
    <w:p>
      <w:pPr>
        <w:numPr>
          <w:ilvl w:val="0"/>
          <w:numId w:val="52"/>
        </w:numPr>
        <w:spacing w:line="240" w:lineRule="auto"/>
        <w:ind w:left="425" w:leftChars="0" w:firstLine="215" w:firstLineChars="0"/>
        <w:rPr>
          <w:rFonts w:hint="eastAsia" w:ascii="宋体" w:hAnsi="宋体" w:eastAsia="宋体" w:cs="宋体"/>
        </w:rPr>
      </w:pPr>
      <w:r>
        <w:rPr>
          <w:rFonts w:hint="eastAsia" w:ascii="宋体" w:hAnsi="宋体" w:eastAsia="宋体" w:cs="宋体"/>
        </w:rPr>
        <w:t>根据上述3）的分析，提出可行的优化设计方案。[20分]</w:t>
      </w:r>
    </w:p>
    <w:p>
      <w:pPr>
        <w:numPr>
          <w:ilvl w:val="0"/>
          <w:numId w:val="52"/>
        </w:numPr>
        <w:spacing w:line="240" w:lineRule="auto"/>
        <w:ind w:left="425" w:leftChars="0" w:firstLine="215" w:firstLineChars="0"/>
        <w:rPr>
          <w:rFonts w:hint="eastAsia" w:ascii="宋体" w:hAnsi="宋体" w:eastAsia="宋体" w:cs="宋体"/>
        </w:rPr>
      </w:pPr>
      <w:r>
        <w:rPr>
          <w:rFonts w:hint="eastAsia" w:ascii="宋体" w:hAnsi="宋体" w:eastAsia="宋体" w:cs="宋体"/>
        </w:rPr>
        <w:t>根据上述4）的分析，提出可行的优化设计方案。[20分]</w:t>
      </w:r>
    </w:p>
    <w:p>
      <w:pPr>
        <w:numPr>
          <w:ilvl w:val="0"/>
          <w:numId w:val="52"/>
        </w:numPr>
        <w:spacing w:line="240" w:lineRule="auto"/>
        <w:ind w:left="425" w:leftChars="0" w:firstLine="215" w:firstLineChars="0"/>
        <w:rPr>
          <w:rFonts w:hint="eastAsia" w:ascii="宋体" w:hAnsi="宋体" w:eastAsia="宋体" w:cs="宋体"/>
        </w:rPr>
      </w:pPr>
      <w:r>
        <w:rPr>
          <w:rFonts w:hint="eastAsia" w:ascii="宋体" w:hAnsi="宋体" w:eastAsia="宋体" w:cs="宋体"/>
        </w:rPr>
        <w:t>工艺：</w:t>
      </w:r>
    </w:p>
    <w:p>
      <w:pPr>
        <w:numPr>
          <w:ilvl w:val="3"/>
          <w:numId w:val="52"/>
        </w:numPr>
        <w:spacing w:line="240" w:lineRule="auto"/>
        <w:ind w:left="1680" w:leftChars="0" w:hanging="420" w:firstLineChars="0"/>
        <w:rPr>
          <w:rFonts w:hint="eastAsia" w:ascii="宋体" w:hAnsi="宋体" w:eastAsia="宋体" w:cs="宋体"/>
        </w:rPr>
      </w:pPr>
      <w:r>
        <w:rPr>
          <w:rFonts w:hint="eastAsia" w:ascii="宋体" w:hAnsi="宋体" w:eastAsia="宋体" w:cs="宋体"/>
        </w:rPr>
        <w:t>工艺不限；</w:t>
      </w:r>
    </w:p>
    <w:p>
      <w:pPr>
        <w:numPr>
          <w:ilvl w:val="3"/>
          <w:numId w:val="52"/>
        </w:numPr>
        <w:spacing w:line="240" w:lineRule="auto"/>
        <w:ind w:left="1680" w:leftChars="0" w:hanging="420" w:firstLineChars="0"/>
        <w:rPr>
          <w:rFonts w:hint="eastAsia" w:ascii="宋体" w:hAnsi="宋体" w:eastAsia="宋体" w:cs="宋体"/>
        </w:rPr>
      </w:pPr>
      <w:r>
        <w:rPr>
          <w:rFonts w:hint="eastAsia" w:ascii="宋体" w:hAnsi="宋体" w:eastAsia="宋体" w:cs="宋体"/>
        </w:rPr>
        <w:t>可使用大赛统一提供的华润上华0.18um工艺进行设计；</w:t>
      </w:r>
    </w:p>
    <w:p>
      <w:pPr>
        <w:spacing w:line="240" w:lineRule="auto"/>
        <w:rPr>
          <w:rFonts w:hint="eastAsia" w:ascii="宋体" w:hAnsi="宋体" w:eastAsia="宋体" w:cs="宋体"/>
        </w:rPr>
      </w:pPr>
      <w:r>
        <w:rPr>
          <w:rFonts w:hint="eastAsia" w:ascii="宋体" w:hAnsi="宋体" w:eastAsia="宋体" w:cs="宋体"/>
          <w:b/>
          <w:bCs/>
        </w:rPr>
        <w:t>学习资料：</w:t>
      </w:r>
      <w:r>
        <w:rPr>
          <w:rFonts w:hint="eastAsia" w:ascii="宋体" w:hAnsi="宋体" w:eastAsia="宋体" w:cs="宋体"/>
        </w:rPr>
        <w:t>下载链接: </w:t>
      </w:r>
      <w:r>
        <w:rPr>
          <w:rFonts w:hint="eastAsia" w:ascii="宋体" w:hAnsi="宋体" w:eastAsia="宋体" w:cs="宋体"/>
        </w:rPr>
        <w:fldChar w:fldCharType="begin"/>
      </w:r>
      <w:r>
        <w:rPr>
          <w:rFonts w:hint="eastAsia" w:ascii="宋体" w:hAnsi="宋体" w:eastAsia="宋体" w:cs="宋体"/>
        </w:rPr>
        <w:instrText xml:space="preserve"> HYPERLINK "https://pan.baidu.com/s/1dHm3FAL" </w:instrText>
      </w:r>
      <w:r>
        <w:rPr>
          <w:rFonts w:hint="eastAsia" w:ascii="宋体" w:hAnsi="宋体" w:eastAsia="宋体" w:cs="宋体"/>
        </w:rPr>
        <w:fldChar w:fldCharType="separate"/>
      </w:r>
      <w:r>
        <w:rPr>
          <w:rFonts w:hint="eastAsia" w:ascii="宋体" w:hAnsi="宋体" w:eastAsia="宋体" w:cs="宋体"/>
        </w:rPr>
        <w:t>https://pan.baidu.com/s/1dHm3FAL</w:t>
      </w:r>
      <w:r>
        <w:rPr>
          <w:rFonts w:hint="eastAsia" w:ascii="宋体" w:hAnsi="宋体" w:eastAsia="宋体" w:cs="宋体"/>
        </w:rPr>
        <w:fldChar w:fldCharType="end"/>
      </w:r>
      <w:r>
        <w:rPr>
          <w:rFonts w:hint="eastAsia" w:ascii="宋体" w:hAnsi="宋体" w:eastAsia="宋体" w:cs="宋体"/>
        </w:rPr>
        <w:t> 密码: a8in</w:t>
      </w:r>
    </w:p>
    <w:p>
      <w:pPr>
        <w:spacing w:line="240" w:lineRule="auto"/>
        <w:rPr>
          <w:rFonts w:hint="eastAsia" w:ascii="宋体" w:hAnsi="宋体" w:eastAsia="宋体" w:cs="宋体"/>
          <w:b/>
          <w:bCs/>
        </w:rPr>
      </w:pPr>
      <w:r>
        <w:rPr>
          <w:rFonts w:hint="eastAsia" w:ascii="宋体" w:hAnsi="宋体" w:eastAsia="宋体" w:cs="宋体"/>
          <w:b/>
          <w:bCs/>
        </w:rPr>
        <w:t>作品提交：</w:t>
      </w:r>
    </w:p>
    <w:p>
      <w:pPr>
        <w:numPr>
          <w:ilvl w:val="0"/>
          <w:numId w:val="53"/>
        </w:numPr>
        <w:spacing w:line="240" w:lineRule="auto"/>
        <w:ind w:left="425" w:leftChars="0" w:firstLine="215" w:firstLineChars="0"/>
        <w:rPr>
          <w:rFonts w:hint="eastAsia" w:ascii="宋体" w:hAnsi="宋体" w:eastAsia="宋体" w:cs="宋体"/>
        </w:rPr>
      </w:pPr>
      <w:r>
        <w:rPr>
          <w:rFonts w:hint="eastAsia" w:ascii="宋体" w:hAnsi="宋体" w:eastAsia="宋体" w:cs="宋体"/>
        </w:rPr>
        <w:t>电路原理分析；</w:t>
      </w:r>
    </w:p>
    <w:p>
      <w:pPr>
        <w:numPr>
          <w:ilvl w:val="0"/>
          <w:numId w:val="53"/>
        </w:numPr>
        <w:spacing w:line="240" w:lineRule="auto"/>
        <w:ind w:left="425" w:leftChars="0" w:firstLine="215" w:firstLineChars="0"/>
        <w:rPr>
          <w:rFonts w:hint="eastAsia" w:ascii="宋体" w:hAnsi="宋体" w:eastAsia="宋体" w:cs="宋体"/>
        </w:rPr>
      </w:pPr>
      <w:r>
        <w:rPr>
          <w:rFonts w:hint="eastAsia" w:ascii="宋体" w:hAnsi="宋体" w:eastAsia="宋体" w:cs="宋体"/>
        </w:rPr>
        <w:t>具体电路架构和设计参数；</w:t>
      </w:r>
    </w:p>
    <w:p>
      <w:pPr>
        <w:numPr>
          <w:ilvl w:val="0"/>
          <w:numId w:val="53"/>
        </w:numPr>
        <w:spacing w:line="240" w:lineRule="auto"/>
        <w:ind w:left="425" w:leftChars="0" w:firstLine="215" w:firstLineChars="0"/>
        <w:rPr>
          <w:rFonts w:hint="eastAsia" w:ascii="宋体" w:hAnsi="宋体" w:eastAsia="宋体" w:cs="宋体"/>
        </w:rPr>
      </w:pPr>
      <w:r>
        <w:rPr>
          <w:rFonts w:hint="eastAsia" w:ascii="宋体" w:hAnsi="宋体" w:eastAsia="宋体" w:cs="宋体"/>
        </w:rPr>
        <w:t>仿真及后仿结果。原理图，版图和仿真验证环境的全部设计数据；</w:t>
      </w:r>
    </w:p>
    <w:p>
      <w:pPr>
        <w:numPr>
          <w:ilvl w:val="0"/>
          <w:numId w:val="53"/>
        </w:numPr>
        <w:spacing w:line="240" w:lineRule="auto"/>
        <w:ind w:left="425" w:leftChars="0" w:firstLine="215" w:firstLineChars="0"/>
        <w:rPr>
          <w:rFonts w:hint="eastAsia" w:ascii="宋体" w:hAnsi="宋体" w:eastAsia="宋体" w:cs="宋体"/>
        </w:rPr>
      </w:pPr>
      <w:r>
        <w:rPr>
          <w:rFonts w:hint="eastAsia" w:ascii="宋体" w:hAnsi="宋体" w:eastAsia="宋体" w:cs="宋体"/>
        </w:rPr>
        <w:t>参数优化的方法和结果；</w:t>
      </w:r>
    </w:p>
    <w:p>
      <w:pPr>
        <w:spacing w:line="240" w:lineRule="auto"/>
        <w:rPr>
          <w:rFonts w:hint="eastAsia" w:ascii="宋体" w:hAnsi="宋体" w:eastAsia="宋体" w:cs="宋体"/>
          <w:b/>
          <w:bCs/>
        </w:rPr>
      </w:pPr>
      <w:r>
        <w:rPr>
          <w:rFonts w:hint="eastAsia" w:ascii="宋体" w:hAnsi="宋体" w:eastAsia="宋体" w:cs="宋体"/>
          <w:b/>
          <w:bCs/>
        </w:rPr>
        <w:t>注意事项：</w:t>
      </w:r>
    </w:p>
    <w:p>
      <w:pPr>
        <w:numPr>
          <w:ilvl w:val="0"/>
          <w:numId w:val="54"/>
        </w:numPr>
        <w:spacing w:line="240" w:lineRule="auto"/>
        <w:ind w:left="425" w:leftChars="0" w:firstLine="215" w:firstLineChars="0"/>
        <w:rPr>
          <w:rFonts w:hint="eastAsia" w:ascii="宋体" w:hAnsi="宋体" w:eastAsia="宋体" w:cs="宋体"/>
        </w:rPr>
      </w:pPr>
      <w:r>
        <w:rPr>
          <w:rFonts w:hint="eastAsia" w:ascii="宋体" w:hAnsi="宋体" w:eastAsia="宋体" w:cs="宋体"/>
        </w:rPr>
        <w:t>参加企业命题杯赛的作品，杯赛出题企业有权在同等条件下优先购买参加本企业杯赛及单项奖获奖团队作品的知识产权。</w:t>
      </w:r>
    </w:p>
    <w:p>
      <w:pPr>
        <w:numPr>
          <w:ilvl w:val="0"/>
          <w:numId w:val="54"/>
        </w:numPr>
        <w:spacing w:line="240" w:lineRule="auto"/>
        <w:ind w:left="425" w:leftChars="0" w:firstLine="215" w:firstLineChars="0"/>
        <w:rPr>
          <w:rFonts w:hint="eastAsia" w:ascii="宋体" w:hAnsi="宋体" w:eastAsia="宋体" w:cs="宋体"/>
        </w:rPr>
      </w:pPr>
      <w:r>
        <w:rPr>
          <w:rFonts w:hint="eastAsia" w:ascii="宋体" w:hAnsi="宋体" w:eastAsia="宋体" w:cs="宋体"/>
        </w:rPr>
        <w:t>大赛组委会对参赛作品的提交材料拥有使用权和展示权。</w:t>
      </w:r>
    </w:p>
    <w:p>
      <w:pPr>
        <w:numPr>
          <w:ilvl w:val="0"/>
          <w:numId w:val="54"/>
        </w:numPr>
        <w:spacing w:line="240" w:lineRule="auto"/>
        <w:ind w:left="425" w:leftChars="0" w:firstLine="215" w:firstLineChars="0"/>
        <w:rPr>
          <w:rFonts w:hint="eastAsia" w:ascii="宋体" w:hAnsi="宋体" w:eastAsia="宋体" w:cs="宋体"/>
        </w:rPr>
      </w:pPr>
      <w:r>
        <w:rPr>
          <w:rFonts w:hint="eastAsia" w:ascii="宋体" w:hAnsi="宋体" w:eastAsia="宋体" w:cs="宋体"/>
        </w:rPr>
        <w:t>其他赛题常见问题请点击链接查看赛题Q&amp;A：</w:t>
      </w:r>
    </w:p>
    <w:p>
      <w:pPr>
        <w:numPr>
          <w:numId w:val="0"/>
        </w:numPr>
        <w:spacing w:line="240" w:lineRule="auto"/>
        <w:ind w:left="640" w:leftChars="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"http://univ.ciciec.com/col.jsp?id=163" \t "_blank" </w:instrText>
      </w:r>
      <w:r>
        <w:rPr>
          <w:rFonts w:hint="eastAsia" w:ascii="宋体" w:hAnsi="宋体" w:eastAsia="宋体" w:cs="宋体"/>
        </w:rPr>
        <w:fldChar w:fldCharType="separate"/>
      </w:r>
      <w:r>
        <w:rPr>
          <w:rFonts w:hint="eastAsia" w:ascii="宋体" w:hAnsi="宋体" w:eastAsia="宋体" w:cs="宋体"/>
        </w:rPr>
        <w:t>http://univ.ciciec.com/col.jsp?id=163</w:t>
      </w:r>
      <w:r>
        <w:rPr>
          <w:rFonts w:hint="eastAsia" w:ascii="宋体" w:hAnsi="宋体" w:eastAsia="宋体" w:cs="宋体"/>
        </w:rPr>
        <w:fldChar w:fldCharType="end"/>
      </w:r>
    </w:p>
    <w:p>
      <w:pPr>
        <w:spacing w:line="240" w:lineRule="auto"/>
        <w:rPr>
          <w:rFonts w:hint="eastAsia" w:ascii="宋体" w:hAnsi="宋体" w:eastAsia="宋体" w:cs="宋体"/>
        </w:rPr>
      </w:pPr>
    </w:p>
    <w:p>
      <w:pPr>
        <w:pStyle w:val="3"/>
        <w:numPr>
          <w:ilvl w:val="0"/>
          <w:numId w:val="1"/>
        </w:numPr>
        <w:spacing w:line="240" w:lineRule="auto"/>
        <w:ind w:left="0" w:leftChars="0" w:firstLine="0" w:firstLineChars="0"/>
        <w:rPr>
          <w:rFonts w:hint="eastAsia"/>
          <w:b/>
          <w:lang w:eastAsia="zh-CN"/>
        </w:rPr>
      </w:pPr>
      <w:bookmarkStart w:id="21" w:name="_Toc532801257"/>
      <w:bookmarkStart w:id="22" w:name="_Toc532801230"/>
      <w:bookmarkStart w:id="23" w:name="_Toc532801293"/>
      <w:r>
        <w:rPr>
          <w:rFonts w:hint="eastAsia"/>
          <w:b/>
          <w:lang w:eastAsia="zh-CN"/>
        </w:rPr>
        <w:t>NI</w:t>
      </w:r>
      <w:bookmarkEnd w:id="21"/>
      <w:bookmarkEnd w:id="22"/>
      <w:bookmarkEnd w:id="23"/>
    </w:p>
    <w:p>
      <w:pPr>
        <w:spacing w:line="240" w:lineRule="auto"/>
        <w:rPr>
          <w:rFonts w:hint="eastAsia" w:ascii="宋体" w:hAnsi="宋体" w:eastAsia="宋体" w:cs="宋体"/>
          <w:b/>
          <w:bCs/>
        </w:rPr>
      </w:pPr>
      <w:r>
        <w:rPr>
          <w:rFonts w:hint="eastAsia" w:ascii="宋体" w:hAnsi="宋体" w:eastAsia="宋体" w:cs="宋体"/>
          <w:b/>
          <w:bCs/>
        </w:rPr>
        <w:t>赛题名称：ADC芯片测试</w:t>
      </w:r>
    </w:p>
    <w:p>
      <w:pPr>
        <w:spacing w:line="240" w:lineRule="auto"/>
        <w:rPr>
          <w:rFonts w:hint="eastAsia" w:ascii="宋体" w:hAnsi="宋体" w:eastAsia="宋体" w:cs="宋体"/>
          <w:b/>
          <w:bCs/>
        </w:rPr>
      </w:pPr>
      <w:r>
        <w:rPr>
          <w:rFonts w:hint="eastAsia" w:ascii="宋体" w:hAnsi="宋体" w:eastAsia="宋体" w:cs="宋体"/>
          <w:b/>
          <w:bCs/>
        </w:rPr>
        <w:t>参赛对象：仅限本科生报名</w:t>
      </w:r>
    </w:p>
    <w:p>
      <w:pPr>
        <w:spacing w:line="240" w:lineRule="auto"/>
        <w:rPr>
          <w:rFonts w:hint="eastAsia" w:ascii="宋体" w:hAnsi="宋体" w:eastAsia="宋体" w:cs="宋体"/>
          <w:b/>
          <w:bCs/>
        </w:rPr>
      </w:pPr>
      <w:r>
        <w:rPr>
          <w:rFonts w:hint="eastAsia" w:ascii="宋体" w:hAnsi="宋体" w:eastAsia="宋体" w:cs="宋体"/>
          <w:b/>
          <w:bCs/>
        </w:rPr>
        <w:t>赛题讲解：</w:t>
      </w:r>
      <w:r>
        <w:rPr>
          <w:rFonts w:hint="eastAsia" w:ascii="宋体" w:hAnsi="宋体" w:eastAsia="宋体" w:cs="宋体"/>
          <w:b/>
          <w:bCs/>
        </w:rPr>
        <w:fldChar w:fldCharType="begin"/>
      </w:r>
      <w:r>
        <w:rPr>
          <w:rFonts w:hint="eastAsia" w:ascii="宋体" w:hAnsi="宋体" w:eastAsia="宋体" w:cs="宋体"/>
          <w:b/>
          <w:bCs/>
        </w:rPr>
        <w:instrText xml:space="preserve"> HYPERLINK "https://ke.qq.com/course/279581" </w:instrText>
      </w:r>
      <w:r>
        <w:rPr>
          <w:rFonts w:hint="eastAsia" w:ascii="宋体" w:hAnsi="宋体" w:eastAsia="宋体" w:cs="宋体"/>
          <w:b/>
          <w:bCs/>
        </w:rPr>
        <w:fldChar w:fldCharType="separate"/>
      </w:r>
      <w:r>
        <w:rPr>
          <w:rFonts w:hint="eastAsia" w:ascii="宋体" w:hAnsi="宋体" w:eastAsia="宋体" w:cs="宋体"/>
          <w:b/>
          <w:bCs/>
        </w:rPr>
        <w:t>NI赛题培训</w:t>
      </w:r>
      <w:r>
        <w:rPr>
          <w:rFonts w:hint="eastAsia" w:ascii="宋体" w:hAnsi="宋体" w:eastAsia="宋体" w:cs="宋体"/>
          <w:b/>
          <w:bCs/>
        </w:rPr>
        <w:fldChar w:fldCharType="end"/>
      </w:r>
      <w:r>
        <w:rPr>
          <w:rFonts w:hint="eastAsia" w:ascii="宋体" w:hAnsi="宋体" w:eastAsia="宋体" w:cs="宋体"/>
          <w:b/>
          <w:bCs/>
        </w:rPr>
        <w:t>‍　培训视频请点击课程目录</w:t>
      </w:r>
    </w:p>
    <w:p>
      <w:pPr>
        <w:spacing w:line="240" w:lineRule="auto"/>
        <w:rPr>
          <w:rFonts w:hint="eastAsia" w:ascii="宋体" w:hAnsi="宋体" w:eastAsia="宋体" w:cs="宋体"/>
          <w:b/>
          <w:bCs/>
        </w:rPr>
      </w:pPr>
      <w:r>
        <w:rPr>
          <w:rFonts w:hint="eastAsia" w:ascii="宋体" w:hAnsi="宋体" w:eastAsia="宋体" w:cs="宋体"/>
          <w:b/>
          <w:bCs/>
        </w:rPr>
        <w:t>赛题内容：</w:t>
      </w:r>
    </w:p>
    <w:p>
      <w:pPr>
        <w:numPr>
          <w:ilvl w:val="0"/>
          <w:numId w:val="55"/>
        </w:numPr>
        <w:spacing w:line="240" w:lineRule="auto"/>
        <w:ind w:left="420" w:leftChars="0" w:firstLine="0" w:firstLineChars="0"/>
        <w:rPr>
          <w:rFonts w:hint="eastAsia" w:ascii="宋体" w:hAnsi="宋体" w:eastAsia="宋体" w:cs="宋体"/>
          <w:b/>
          <w:bCs/>
        </w:rPr>
      </w:pPr>
      <w:r>
        <w:rPr>
          <w:rFonts w:hint="eastAsia" w:ascii="宋体" w:hAnsi="宋体" w:eastAsia="宋体" w:cs="宋体"/>
          <w:b/>
          <w:bCs/>
        </w:rPr>
        <w:t>初赛环节：</w:t>
      </w:r>
    </w:p>
    <w:p>
      <w:pPr>
        <w:spacing w:line="240" w:lineRule="auto"/>
        <w:ind w:left="0" w:leftChars="0" w:firstLine="0" w:firstLineChars="0"/>
        <w:rPr>
          <w:rFonts w:hint="eastAsia" w:ascii="宋体" w:hAnsi="宋体" w:eastAsia="宋体" w:cs="宋体"/>
        </w:rPr>
      </w:pPr>
      <w:r>
        <w:rPr>
          <w:rFonts w:hint="eastAsia" w:ascii="宋体" w:hAnsi="宋体" w:eastAsia="宋体" w:cs="宋体"/>
        </w:rPr>
        <w:t>NIC公司最近正在竞争一个12bitSAR ADC芯片设计的订单机会，需要按照甲方需求尽快提交芯片的设计和测试方案参加评审会。你们作为NIC公司的芯片研发和测试团队，承担了这个任务，需要在2018年xx月xx日以前完成芯片的设计和测试方案，方案的好坏直接决定了甲方是否会和NIC公司合作。</w:t>
      </w:r>
    </w:p>
    <w:p>
      <w:pPr>
        <w:spacing w:line="240" w:lineRule="auto"/>
        <w:ind w:left="0" w:leftChars="0" w:firstLine="0" w:firstLineChars="0"/>
        <w:rPr>
          <w:rFonts w:hint="eastAsia" w:ascii="宋体" w:hAnsi="宋体" w:eastAsia="宋体" w:cs="宋体"/>
          <w:b/>
          <w:bCs/>
        </w:rPr>
      </w:pPr>
      <w:r>
        <w:rPr>
          <w:rFonts w:hint="eastAsia" w:ascii="宋体" w:hAnsi="宋体" w:eastAsia="宋体" w:cs="宋体"/>
          <w:b/>
          <w:bCs/>
        </w:rPr>
        <w:t>甲方对于芯片的设计和测试方案要求如下：</w:t>
      </w:r>
    </w:p>
    <w:p>
      <w:pPr>
        <w:numPr>
          <w:ilvl w:val="0"/>
          <w:numId w:val="56"/>
        </w:numPr>
        <w:spacing w:line="240" w:lineRule="auto"/>
        <w:ind w:left="425" w:leftChars="0" w:firstLine="215" w:firstLineChars="0"/>
        <w:rPr>
          <w:rFonts w:hint="eastAsia" w:ascii="宋体" w:hAnsi="宋体" w:eastAsia="宋体" w:cs="宋体"/>
        </w:rPr>
      </w:pPr>
      <w:r>
        <w:rPr>
          <w:rFonts w:hint="eastAsia" w:ascii="宋体" w:hAnsi="宋体" w:eastAsia="宋体" w:cs="宋体"/>
        </w:rPr>
        <w:t>ADC芯片结构为逐次逼近型（SAR），分辨率为12bit</w:t>
      </w:r>
    </w:p>
    <w:p>
      <w:pPr>
        <w:numPr>
          <w:ilvl w:val="0"/>
          <w:numId w:val="56"/>
        </w:numPr>
        <w:spacing w:line="240" w:lineRule="auto"/>
        <w:ind w:left="425" w:leftChars="0" w:firstLine="215" w:firstLineChars="0"/>
        <w:rPr>
          <w:rFonts w:hint="eastAsia" w:ascii="宋体" w:hAnsi="宋体" w:eastAsia="宋体" w:cs="宋体"/>
        </w:rPr>
      </w:pPr>
      <w:r>
        <w:rPr>
          <w:rFonts w:hint="eastAsia" w:ascii="宋体" w:hAnsi="宋体" w:eastAsia="宋体" w:cs="宋体"/>
        </w:rPr>
        <w:t>ADC芯片的接口和封装形式可自行设计</w:t>
      </w:r>
    </w:p>
    <w:p>
      <w:pPr>
        <w:numPr>
          <w:ilvl w:val="0"/>
          <w:numId w:val="56"/>
        </w:numPr>
        <w:spacing w:line="240" w:lineRule="auto"/>
        <w:ind w:left="425" w:leftChars="0" w:firstLine="215" w:firstLineChars="0"/>
        <w:rPr>
          <w:rFonts w:hint="eastAsia" w:ascii="宋体" w:hAnsi="宋体" w:eastAsia="宋体" w:cs="宋体"/>
        </w:rPr>
      </w:pPr>
      <w:r>
        <w:rPr>
          <w:rFonts w:hint="eastAsia" w:ascii="宋体" w:hAnsi="宋体" w:eastAsia="宋体" w:cs="宋体"/>
        </w:rPr>
        <w:t>要求基于Multisim实现该ADC芯片的电路原理仿真</w:t>
      </w:r>
    </w:p>
    <w:p>
      <w:pPr>
        <w:numPr>
          <w:ilvl w:val="0"/>
          <w:numId w:val="56"/>
        </w:numPr>
        <w:spacing w:line="240" w:lineRule="auto"/>
        <w:ind w:left="425" w:leftChars="0" w:firstLine="215" w:firstLineChars="0"/>
        <w:rPr>
          <w:rFonts w:hint="eastAsia" w:ascii="宋体" w:hAnsi="宋体" w:eastAsia="宋体" w:cs="宋体"/>
        </w:rPr>
      </w:pPr>
      <w:r>
        <w:rPr>
          <w:rFonts w:hint="eastAsia" w:ascii="宋体" w:hAnsi="宋体" w:eastAsia="宋体" w:cs="宋体"/>
        </w:rPr>
        <w:t>要求基于Ultiboard实现该ADC芯片的测试接口板设计</w:t>
      </w:r>
    </w:p>
    <w:p>
      <w:pPr>
        <w:numPr>
          <w:ilvl w:val="0"/>
          <w:numId w:val="56"/>
        </w:numPr>
        <w:spacing w:line="240" w:lineRule="auto"/>
        <w:ind w:left="425" w:leftChars="0" w:firstLine="215" w:firstLineChars="0"/>
        <w:rPr>
          <w:rFonts w:hint="eastAsia" w:ascii="宋体" w:hAnsi="宋体" w:eastAsia="宋体" w:cs="宋体"/>
        </w:rPr>
      </w:pPr>
      <w:r>
        <w:rPr>
          <w:rFonts w:hint="eastAsia" w:ascii="宋体" w:hAnsi="宋体" w:eastAsia="宋体" w:cs="宋体"/>
        </w:rPr>
        <w:t>要求基于NI VB-8012测试仪器完成该ADC芯片的自动化测试方案设计，测试项需要尽量多的覆盖该ADC芯片的静态参数指标和动态参数指标测试，并给出每种指标的测试原理和基于制定测试平台的实现方式</w:t>
      </w:r>
    </w:p>
    <w:p>
      <w:pPr>
        <w:numPr>
          <w:ilvl w:val="0"/>
          <w:numId w:val="56"/>
        </w:numPr>
        <w:spacing w:line="240" w:lineRule="auto"/>
        <w:ind w:left="425" w:leftChars="0" w:firstLine="215" w:firstLineChars="0"/>
        <w:rPr>
          <w:rFonts w:hint="eastAsia" w:ascii="宋体" w:hAnsi="宋体" w:eastAsia="宋体" w:cs="宋体"/>
        </w:rPr>
      </w:pPr>
      <w:r>
        <w:rPr>
          <w:rFonts w:hint="eastAsia" w:ascii="宋体" w:hAnsi="宋体" w:eastAsia="宋体" w:cs="宋体"/>
        </w:rPr>
        <w:t>要求提交该ADC芯片的Multisim仿真源文件、Ultiboard设计源文件和Gerber文件以及测试方案详细设计文档</w:t>
      </w:r>
    </w:p>
    <w:p>
      <w:pPr>
        <w:numPr>
          <w:ilvl w:val="0"/>
          <w:numId w:val="55"/>
        </w:numPr>
        <w:spacing w:line="240" w:lineRule="auto"/>
        <w:ind w:left="420" w:leftChars="0" w:firstLine="0" w:firstLineChars="0"/>
        <w:rPr>
          <w:rFonts w:hint="eastAsia" w:ascii="宋体" w:hAnsi="宋体" w:eastAsia="宋体" w:cs="宋体"/>
        </w:rPr>
      </w:pPr>
      <w:r>
        <w:rPr>
          <w:rFonts w:hint="eastAsia" w:ascii="宋体" w:hAnsi="宋体" w:eastAsia="宋体" w:cs="宋体"/>
          <w:b/>
          <w:bCs/>
        </w:rPr>
        <w:t>决赛环节：</w:t>
      </w:r>
    </w:p>
    <w:p>
      <w:pPr>
        <w:numPr>
          <w:numId w:val="0"/>
        </w:numPr>
        <w:spacing w:line="240" w:lineRule="auto"/>
        <w:ind w:left="420" w:leftChars="0"/>
        <w:rPr>
          <w:rFonts w:hint="eastAsia" w:ascii="宋体" w:hAnsi="宋体" w:eastAsia="宋体" w:cs="宋体"/>
        </w:rPr>
      </w:pPr>
      <w:r>
        <w:rPr>
          <w:rFonts w:hint="eastAsia" w:ascii="宋体" w:hAnsi="宋体" w:eastAsia="宋体" w:cs="宋体"/>
        </w:rPr>
        <w:t>NIC公司的方案已经被甲方采纳。目前已经有现成少量样片生产出来，需要你们现场实测样片的各项指标是否满足设计要求。测试团队针对该芯片已经编写好了一套测试程序框架，并完成了部分指标的测试。在测试现场，甲方要求增加实测该芯片的某2个指标，你们需要在现场2个小时内完成这两个指标的测试程序开发，并且集成到总体测试程序框架中。</w:t>
      </w:r>
    </w:p>
    <w:p>
      <w:pPr>
        <w:spacing w:line="240" w:lineRule="auto"/>
        <w:rPr>
          <w:rFonts w:hint="eastAsia" w:ascii="宋体" w:hAnsi="宋体" w:eastAsia="宋体" w:cs="宋体"/>
          <w:b/>
          <w:bCs/>
        </w:rPr>
      </w:pPr>
      <w:r>
        <w:rPr>
          <w:rFonts w:hint="eastAsia" w:ascii="宋体" w:hAnsi="宋体" w:eastAsia="宋体" w:cs="宋体"/>
          <w:b/>
          <w:bCs/>
        </w:rPr>
        <w:t>决赛环节的说明：</w:t>
      </w:r>
    </w:p>
    <w:p>
      <w:pPr>
        <w:numPr>
          <w:ilvl w:val="0"/>
          <w:numId w:val="57"/>
        </w:numPr>
        <w:spacing w:line="240" w:lineRule="auto"/>
        <w:ind w:left="425" w:leftChars="0" w:firstLine="215" w:firstLineChars="0"/>
        <w:rPr>
          <w:rFonts w:hint="eastAsia" w:ascii="宋体" w:hAnsi="宋体" w:eastAsia="宋体" w:cs="宋体"/>
        </w:rPr>
      </w:pPr>
      <w:r>
        <w:rPr>
          <w:rFonts w:hint="eastAsia" w:ascii="宋体" w:hAnsi="宋体" w:eastAsia="宋体" w:cs="宋体"/>
        </w:rPr>
        <w:t>现场测试的芯片选定某商用12bit SAR ADC芯片，于决赛前2天公布；</w:t>
      </w:r>
    </w:p>
    <w:p>
      <w:pPr>
        <w:numPr>
          <w:ilvl w:val="0"/>
          <w:numId w:val="57"/>
        </w:numPr>
        <w:spacing w:line="240" w:lineRule="auto"/>
        <w:ind w:left="425" w:leftChars="0" w:firstLine="215" w:firstLineChars="0"/>
        <w:rPr>
          <w:rFonts w:hint="eastAsia" w:ascii="宋体" w:hAnsi="宋体" w:eastAsia="宋体" w:cs="宋体"/>
        </w:rPr>
      </w:pPr>
      <w:r>
        <w:rPr>
          <w:rFonts w:hint="eastAsia" w:ascii="宋体" w:hAnsi="宋体" w:eastAsia="宋体" w:cs="宋体"/>
        </w:rPr>
        <w:t>测试系统现场已经搭建好（包括测试对象ADC芯片），参赛队伍在此基础上进行开发即可。测试硬件平台基于NI VB-8012实现，测试软件框架基于LabVIEW实现；</w:t>
      </w:r>
    </w:p>
    <w:p>
      <w:pPr>
        <w:numPr>
          <w:ilvl w:val="0"/>
          <w:numId w:val="57"/>
        </w:numPr>
        <w:spacing w:line="240" w:lineRule="auto"/>
        <w:ind w:left="425" w:leftChars="0" w:firstLine="215" w:firstLineChars="0"/>
        <w:rPr>
          <w:rFonts w:hint="eastAsia" w:ascii="宋体" w:hAnsi="宋体" w:eastAsia="宋体" w:cs="宋体"/>
        </w:rPr>
      </w:pPr>
      <w:r>
        <w:rPr>
          <w:rFonts w:hint="eastAsia" w:ascii="宋体" w:hAnsi="宋体" w:eastAsia="宋体" w:cs="宋体"/>
        </w:rPr>
        <w:t>现场比赛时长2个小时；</w:t>
      </w:r>
    </w:p>
    <w:p>
      <w:pPr>
        <w:spacing w:line="240" w:lineRule="auto"/>
        <w:rPr>
          <w:rFonts w:hint="eastAsia" w:ascii="宋体" w:hAnsi="宋体" w:eastAsia="宋体" w:cs="宋体"/>
          <w:b/>
          <w:bCs/>
        </w:rPr>
      </w:pPr>
      <w:r>
        <w:rPr>
          <w:rFonts w:hint="eastAsia" w:ascii="宋体" w:hAnsi="宋体" w:eastAsia="宋体" w:cs="宋体"/>
          <w:b/>
          <w:bCs/>
        </w:rPr>
        <w:t>评分标准：</w:t>
      </w:r>
    </w:p>
    <w:p>
      <w:pPr>
        <w:numPr>
          <w:ilvl w:val="0"/>
          <w:numId w:val="58"/>
        </w:numPr>
        <w:spacing w:line="240" w:lineRule="auto"/>
        <w:ind w:left="425" w:leftChars="0" w:firstLine="215" w:firstLineChars="0"/>
        <w:rPr>
          <w:rFonts w:hint="eastAsia" w:ascii="宋体" w:hAnsi="宋体" w:eastAsia="宋体" w:cs="宋体"/>
        </w:rPr>
      </w:pPr>
      <w:r>
        <w:rPr>
          <w:rFonts w:hint="eastAsia" w:ascii="宋体" w:hAnsi="宋体" w:eastAsia="宋体" w:cs="宋体"/>
        </w:rPr>
        <w:t>初赛阶段评分依据</w:t>
      </w:r>
    </w:p>
    <w:p>
      <w:pPr>
        <w:numPr>
          <w:ilvl w:val="0"/>
          <w:numId w:val="58"/>
        </w:numPr>
        <w:spacing w:line="240" w:lineRule="auto"/>
        <w:ind w:left="425" w:leftChars="0" w:firstLine="215" w:firstLineChars="0"/>
        <w:rPr>
          <w:rFonts w:hint="eastAsia" w:ascii="宋体" w:hAnsi="宋体" w:eastAsia="宋体" w:cs="宋体"/>
        </w:rPr>
      </w:pPr>
      <w:r>
        <w:rPr>
          <w:rFonts w:hint="eastAsia" w:ascii="宋体" w:hAnsi="宋体" w:eastAsia="宋体" w:cs="宋体"/>
        </w:rPr>
        <w:t>芯片的Multisim仿真源文件的实现情况</w:t>
      </w:r>
    </w:p>
    <w:p>
      <w:pPr>
        <w:numPr>
          <w:ilvl w:val="0"/>
          <w:numId w:val="58"/>
        </w:numPr>
        <w:spacing w:line="240" w:lineRule="auto"/>
        <w:ind w:left="425" w:leftChars="0" w:firstLine="215" w:firstLineChars="0"/>
        <w:rPr>
          <w:rFonts w:hint="eastAsia" w:ascii="宋体" w:hAnsi="宋体" w:eastAsia="宋体" w:cs="宋体"/>
        </w:rPr>
      </w:pPr>
      <w:r>
        <w:rPr>
          <w:rFonts w:hint="eastAsia" w:ascii="宋体" w:hAnsi="宋体" w:eastAsia="宋体" w:cs="宋体"/>
        </w:rPr>
        <w:t>测试接口板Ultiboard设计源文件和Gerber文件的实现情况</w:t>
      </w:r>
    </w:p>
    <w:p>
      <w:pPr>
        <w:numPr>
          <w:ilvl w:val="0"/>
          <w:numId w:val="58"/>
        </w:numPr>
        <w:spacing w:line="240" w:lineRule="auto"/>
        <w:ind w:left="425" w:leftChars="0" w:firstLine="215" w:firstLineChars="0"/>
        <w:rPr>
          <w:rFonts w:hint="eastAsia" w:ascii="宋体" w:hAnsi="宋体" w:eastAsia="宋体" w:cs="宋体"/>
        </w:rPr>
      </w:pPr>
      <w:r>
        <w:rPr>
          <w:rFonts w:hint="eastAsia" w:ascii="宋体" w:hAnsi="宋体" w:eastAsia="宋体" w:cs="宋体"/>
        </w:rPr>
        <w:t>测试方案的完整性和合理性</w:t>
      </w:r>
    </w:p>
    <w:p>
      <w:pPr>
        <w:numPr>
          <w:ilvl w:val="0"/>
          <w:numId w:val="58"/>
        </w:numPr>
        <w:spacing w:line="240" w:lineRule="auto"/>
        <w:ind w:left="425" w:leftChars="0" w:firstLine="215" w:firstLineChars="0"/>
        <w:rPr>
          <w:rFonts w:hint="eastAsia" w:ascii="宋体" w:hAnsi="宋体" w:eastAsia="宋体" w:cs="宋体"/>
        </w:rPr>
      </w:pPr>
      <w:r>
        <w:rPr>
          <w:rFonts w:hint="eastAsia" w:ascii="宋体" w:hAnsi="宋体" w:eastAsia="宋体" w:cs="宋体"/>
        </w:rPr>
        <w:t>初赛评分标准细则</w:t>
      </w:r>
    </w:p>
    <w:p>
      <w:pPr>
        <w:spacing w:line="240" w:lineRule="auto"/>
        <w:rPr>
          <w:rFonts w:hint="eastAsia" w:ascii="宋体" w:hAnsi="宋体" w:eastAsia="宋体" w:cs="宋体"/>
        </w:rPr>
      </w:pPr>
      <w:r>
        <w:rPr>
          <w:rFonts w:hint="eastAsia" w:ascii="宋体" w:hAnsi="宋体" w:eastAsia="宋体" w:cs="宋体"/>
        </w:rPr>
        <w:t>   </w:t>
      </w:r>
      <w:r>
        <w:rPr>
          <w:rFonts w:hint="eastAsia" w:ascii="宋体" w:hAnsi="宋体" w:eastAsia="宋体" w:cs="宋体"/>
        </w:rPr>
        <w:drawing>
          <wp:inline distT="0" distB="0" distL="0" distR="0">
            <wp:extent cx="5274310" cy="3522345"/>
            <wp:effectExtent l="0" t="0" r="0" b="0"/>
            <wp:docPr id="8" name="图片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3522345"/>
                    </a:xfrm>
                    <a:prstGeom prst="rect">
                      <a:avLst/>
                    </a:prstGeom>
                    <a:noFill/>
                    <a:ln>
                      <a:noFill/>
                    </a:ln>
                  </pic:spPr>
                </pic:pic>
              </a:graphicData>
            </a:graphic>
          </wp:inline>
        </w:drawing>
      </w:r>
    </w:p>
    <w:p>
      <w:pPr>
        <w:spacing w:line="240" w:lineRule="auto"/>
        <w:rPr>
          <w:rFonts w:hint="eastAsia" w:ascii="宋体" w:hAnsi="宋体" w:eastAsia="宋体" w:cs="宋体"/>
        </w:rPr>
      </w:pPr>
    </w:p>
    <w:p>
      <w:pPr>
        <w:spacing w:line="240" w:lineRule="auto"/>
        <w:rPr>
          <w:rFonts w:hint="eastAsia" w:ascii="宋体" w:hAnsi="宋体" w:eastAsia="宋体" w:cs="宋体"/>
          <w:b/>
          <w:bCs/>
        </w:rPr>
      </w:pPr>
      <w:r>
        <w:rPr>
          <w:rFonts w:hint="eastAsia" w:ascii="宋体" w:hAnsi="宋体" w:eastAsia="宋体" w:cs="宋体"/>
          <w:b/>
          <w:bCs/>
        </w:rPr>
        <w:t>决赛阶段评分依据</w:t>
      </w:r>
    </w:p>
    <w:p>
      <w:pPr>
        <w:numPr>
          <w:ilvl w:val="0"/>
          <w:numId w:val="59"/>
        </w:numPr>
        <w:spacing w:line="240" w:lineRule="auto"/>
        <w:ind w:left="425" w:leftChars="0" w:firstLine="215" w:firstLineChars="0"/>
        <w:rPr>
          <w:rFonts w:hint="eastAsia" w:ascii="宋体" w:hAnsi="宋体" w:eastAsia="宋体" w:cs="宋体"/>
        </w:rPr>
      </w:pPr>
      <w:r>
        <w:rPr>
          <w:rFonts w:hint="eastAsia" w:ascii="宋体" w:hAnsi="宋体" w:eastAsia="宋体" w:cs="宋体"/>
        </w:rPr>
        <w:t>规定时间内，测试程序的编写情况</w:t>
      </w:r>
    </w:p>
    <w:p>
      <w:pPr>
        <w:numPr>
          <w:ilvl w:val="0"/>
          <w:numId w:val="59"/>
        </w:numPr>
        <w:spacing w:line="240" w:lineRule="auto"/>
        <w:ind w:left="425" w:leftChars="0" w:firstLine="215" w:firstLineChars="0"/>
        <w:rPr>
          <w:rFonts w:hint="eastAsia" w:ascii="宋体" w:hAnsi="宋体" w:eastAsia="宋体" w:cs="宋体"/>
        </w:rPr>
      </w:pPr>
      <w:r>
        <w:rPr>
          <w:rFonts w:hint="eastAsia" w:ascii="宋体" w:hAnsi="宋体" w:eastAsia="宋体" w:cs="宋体"/>
        </w:rPr>
        <w:t>测试程序的运行情况</w:t>
      </w:r>
    </w:p>
    <w:p>
      <w:pPr>
        <w:spacing w:line="240" w:lineRule="auto"/>
        <w:rPr>
          <w:rFonts w:hint="eastAsia" w:ascii="宋体" w:hAnsi="宋体" w:eastAsia="宋体" w:cs="宋体"/>
          <w:b/>
          <w:bCs/>
        </w:rPr>
      </w:pPr>
      <w:r>
        <w:rPr>
          <w:rFonts w:hint="eastAsia" w:ascii="宋体" w:hAnsi="宋体" w:eastAsia="宋体" w:cs="宋体"/>
          <w:b/>
          <w:bCs/>
        </w:rPr>
        <w:t>关于NI杯赛题中所用软件的说明：</w:t>
      </w:r>
    </w:p>
    <w:p>
      <w:pPr>
        <w:numPr>
          <w:ilvl w:val="0"/>
          <w:numId w:val="60"/>
        </w:numPr>
        <w:spacing w:line="240" w:lineRule="auto"/>
        <w:ind w:left="425" w:leftChars="0" w:hanging="5" w:firstLineChars="0"/>
        <w:rPr>
          <w:rFonts w:hint="eastAsia" w:ascii="宋体" w:hAnsi="宋体" w:eastAsia="宋体" w:cs="宋体"/>
        </w:rPr>
      </w:pPr>
      <w:r>
        <w:rPr>
          <w:rFonts w:hint="eastAsia" w:ascii="宋体" w:hAnsi="宋体" w:eastAsia="宋体" w:cs="宋体"/>
        </w:rPr>
        <w:t>请到NI官网下载Multisim and Ultiboard Education Edition Evaluation软件并安装（Multisim和Ultiboard软件将在初赛环节使用）：</w:t>
      </w:r>
    </w:p>
    <w:p>
      <w:pPr>
        <w:numPr>
          <w:numId w:val="0"/>
        </w:numPr>
        <w:spacing w:line="240" w:lineRule="auto"/>
        <w:ind w:left="420" w:leftChars="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"http://www.ni.com/gate/gb/GB_ACADEMICEVALMULTISIM/US" </w:instrText>
      </w:r>
      <w:r>
        <w:rPr>
          <w:rFonts w:hint="eastAsia" w:ascii="宋体" w:hAnsi="宋体" w:eastAsia="宋体" w:cs="宋体"/>
        </w:rPr>
        <w:fldChar w:fldCharType="separate"/>
      </w:r>
      <w:r>
        <w:rPr>
          <w:rFonts w:hint="eastAsia" w:ascii="宋体" w:hAnsi="宋体" w:eastAsia="宋体" w:cs="宋体"/>
        </w:rPr>
        <w:t>http://www.ni.com/gate/gb/GB_ACADEMICEVALMULTISIM/US</w:t>
      </w:r>
      <w:r>
        <w:rPr>
          <w:rFonts w:hint="eastAsia" w:ascii="宋体" w:hAnsi="宋体" w:eastAsia="宋体" w:cs="宋体"/>
        </w:rPr>
        <w:fldChar w:fldCharType="end"/>
      </w:r>
    </w:p>
    <w:p>
      <w:pPr>
        <w:numPr>
          <w:ilvl w:val="0"/>
          <w:numId w:val="60"/>
        </w:numPr>
        <w:spacing w:line="240" w:lineRule="auto"/>
        <w:ind w:left="425" w:leftChars="0" w:hanging="5" w:firstLineChars="0"/>
        <w:rPr>
          <w:rFonts w:hint="eastAsia" w:ascii="宋体" w:hAnsi="宋体" w:eastAsia="宋体" w:cs="宋体"/>
        </w:rPr>
      </w:pPr>
      <w:r>
        <w:rPr>
          <w:rFonts w:hint="eastAsia" w:ascii="宋体" w:hAnsi="宋体" w:eastAsia="宋体" w:cs="宋体"/>
        </w:rPr>
        <w:t>请到NI官网下载LabVIEW 2017软件并安装（LabVIEW 2017软件将在决赛环节使用）：</w:t>
      </w:r>
      <w:r>
        <w:rPr>
          <w:rFonts w:hint="eastAsia" w:ascii="宋体" w:hAnsi="宋体" w:eastAsia="宋体" w:cs="宋体"/>
        </w:rPr>
        <w:fldChar w:fldCharType="begin"/>
      </w:r>
      <w:r>
        <w:rPr>
          <w:rFonts w:hint="eastAsia" w:ascii="宋体" w:hAnsi="宋体" w:eastAsia="宋体" w:cs="宋体"/>
        </w:rPr>
        <w:instrText xml:space="preserve"> HYPERLINK "http://www.ni.com/zh-cn/shop/labview/download.html" </w:instrText>
      </w:r>
      <w:r>
        <w:rPr>
          <w:rFonts w:hint="eastAsia" w:ascii="宋体" w:hAnsi="宋体" w:eastAsia="宋体" w:cs="宋体"/>
        </w:rPr>
        <w:fldChar w:fldCharType="separate"/>
      </w:r>
      <w:r>
        <w:rPr>
          <w:rFonts w:hint="eastAsia" w:ascii="宋体" w:hAnsi="宋体" w:eastAsia="宋体" w:cs="宋体"/>
        </w:rPr>
        <w:t>http://www.ni.com/zh-cn/shop/labview/download.html</w:t>
      </w:r>
      <w:r>
        <w:rPr>
          <w:rFonts w:hint="eastAsia" w:ascii="宋体" w:hAnsi="宋体" w:eastAsia="宋体" w:cs="宋体"/>
        </w:rPr>
        <w:fldChar w:fldCharType="end"/>
      </w:r>
    </w:p>
    <w:p>
      <w:pPr>
        <w:numPr>
          <w:ilvl w:val="0"/>
          <w:numId w:val="60"/>
        </w:numPr>
        <w:spacing w:line="240" w:lineRule="auto"/>
        <w:ind w:left="425" w:leftChars="0" w:hanging="5" w:firstLineChars="0"/>
        <w:rPr>
          <w:rFonts w:hint="eastAsia" w:ascii="宋体" w:hAnsi="宋体" w:eastAsia="宋体" w:cs="宋体"/>
        </w:rPr>
      </w:pPr>
      <w:r>
        <w:rPr>
          <w:rFonts w:hint="eastAsia" w:ascii="宋体" w:hAnsi="宋体" w:eastAsia="宋体" w:cs="宋体"/>
        </w:rPr>
        <w:t>请到NI官网下载测试平台驱动并安装（测试平台将在决赛环节使用）：</w:t>
      </w:r>
    </w:p>
    <w:p>
      <w:pPr>
        <w:numPr>
          <w:numId w:val="0"/>
        </w:numPr>
        <w:spacing w:line="240" w:lineRule="auto"/>
        <w:ind w:left="420" w:leftChars="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"http://www.ni.com/download/virtualbench-driver-17.0/6809/en/" </w:instrText>
      </w:r>
      <w:r>
        <w:rPr>
          <w:rFonts w:hint="eastAsia" w:ascii="宋体" w:hAnsi="宋体" w:eastAsia="宋体" w:cs="宋体"/>
        </w:rPr>
        <w:fldChar w:fldCharType="separate"/>
      </w:r>
      <w:r>
        <w:rPr>
          <w:rFonts w:hint="eastAsia" w:ascii="宋体" w:hAnsi="宋体" w:eastAsia="宋体" w:cs="宋体"/>
        </w:rPr>
        <w:t>http://www.ni.com/download/virtualbench-driver-17.0/6809/en/</w:t>
      </w:r>
      <w:r>
        <w:rPr>
          <w:rFonts w:hint="eastAsia" w:ascii="宋体" w:hAnsi="宋体" w:eastAsia="宋体" w:cs="宋体"/>
        </w:rPr>
        <w:fldChar w:fldCharType="end"/>
      </w:r>
    </w:p>
    <w:p>
      <w:pPr>
        <w:numPr>
          <w:ilvl w:val="0"/>
          <w:numId w:val="60"/>
        </w:numPr>
        <w:spacing w:line="240" w:lineRule="auto"/>
        <w:ind w:left="425" w:leftChars="0" w:hanging="5" w:firstLineChars="0"/>
        <w:rPr>
          <w:rFonts w:hint="eastAsia" w:ascii="宋体" w:hAnsi="宋体" w:eastAsia="宋体" w:cs="宋体"/>
        </w:rPr>
      </w:pPr>
      <w:r>
        <w:rPr>
          <w:rFonts w:hint="eastAsia" w:ascii="宋体" w:hAnsi="宋体" w:eastAsia="宋体" w:cs="宋体"/>
        </w:rPr>
        <w:t>安装完软件后，请把计算机ID信息发送至邮箱：</w:t>
      </w:r>
      <w:r>
        <w:rPr>
          <w:rFonts w:hint="eastAsia" w:ascii="宋体" w:hAnsi="宋体" w:eastAsia="宋体" w:cs="宋体"/>
        </w:rPr>
        <w:fldChar w:fldCharType="begin"/>
      </w:r>
      <w:r>
        <w:rPr>
          <w:rFonts w:hint="eastAsia" w:ascii="宋体" w:hAnsi="宋体" w:eastAsia="宋体" w:cs="宋体"/>
        </w:rPr>
        <w:instrText xml:space="preserve"> HYPERLINK "mailto:rui.li@ni.com" </w:instrText>
      </w:r>
      <w:r>
        <w:rPr>
          <w:rFonts w:hint="eastAsia" w:ascii="宋体" w:hAnsi="宋体" w:eastAsia="宋体" w:cs="宋体"/>
        </w:rPr>
        <w:fldChar w:fldCharType="separate"/>
      </w:r>
      <w:r>
        <w:rPr>
          <w:rFonts w:hint="eastAsia" w:ascii="宋体" w:hAnsi="宋体" w:eastAsia="宋体" w:cs="宋体"/>
        </w:rPr>
        <w:t>rui.li@ni.com</w:t>
      </w:r>
      <w:r>
        <w:rPr>
          <w:rFonts w:hint="eastAsia" w:ascii="宋体" w:hAnsi="宋体" w:eastAsia="宋体" w:cs="宋体"/>
        </w:rPr>
        <w:fldChar w:fldCharType="end"/>
      </w:r>
      <w:r>
        <w:rPr>
          <w:rFonts w:hint="eastAsia" w:ascii="宋体" w:hAnsi="宋体" w:eastAsia="宋体" w:cs="宋体"/>
        </w:rPr>
        <w:t>，并抄送邮箱至</w:t>
      </w:r>
      <w:r>
        <w:rPr>
          <w:rFonts w:hint="eastAsia" w:ascii="宋体" w:hAnsi="宋体" w:eastAsia="宋体" w:cs="宋体"/>
        </w:rPr>
        <w:fldChar w:fldCharType="begin"/>
      </w:r>
      <w:r>
        <w:rPr>
          <w:rFonts w:hint="eastAsia" w:ascii="宋体" w:hAnsi="宋体" w:eastAsia="宋体" w:cs="宋体"/>
        </w:rPr>
        <w:instrText xml:space="preserve"> HYPERLINK "mailto:%E5%B9%B6%E6%8A%84%E9%80%81%E9%82%AE%E7%AE%B1jindong.liu@ni.com" </w:instrText>
      </w:r>
      <w:r>
        <w:rPr>
          <w:rFonts w:hint="eastAsia" w:ascii="宋体" w:hAnsi="宋体" w:eastAsia="宋体" w:cs="宋体"/>
        </w:rPr>
        <w:fldChar w:fldCharType="separate"/>
      </w:r>
      <w:r>
        <w:rPr>
          <w:rFonts w:hint="eastAsia" w:ascii="宋体" w:hAnsi="宋体" w:eastAsia="宋体" w:cs="宋体"/>
        </w:rPr>
        <w:t>jindong.liu@ni.com</w:t>
      </w:r>
      <w:r>
        <w:rPr>
          <w:rFonts w:hint="eastAsia" w:ascii="宋体" w:hAnsi="宋体" w:eastAsia="宋体" w:cs="宋体"/>
        </w:rPr>
        <w:fldChar w:fldCharType="end"/>
      </w:r>
      <w:r>
        <w:rPr>
          <w:rFonts w:hint="eastAsia" w:ascii="宋体" w:hAnsi="宋体" w:eastAsia="宋体" w:cs="宋体"/>
        </w:rPr>
        <w:t>，NI会按相应计算机ID信息为参赛队员生成软件激活码。邮件标题请按此格式编辑：2018全国大学生集成电路创新创业大赛NI杯_软件激活申请_学校名_队名。关于如何获取计算机ID信息，可参看：</w:t>
      </w:r>
    </w:p>
    <w:p>
      <w:pPr>
        <w:numPr>
          <w:numId w:val="0"/>
        </w:numPr>
        <w:spacing w:line="240" w:lineRule="auto"/>
        <w:ind w:left="420" w:leftChars="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"http://digital.ni.com/public.nsf/allkb/0E9A10214684A74E86257394003713EE" </w:instrText>
      </w:r>
      <w:r>
        <w:rPr>
          <w:rFonts w:hint="eastAsia" w:ascii="宋体" w:hAnsi="宋体" w:eastAsia="宋体" w:cs="宋体"/>
        </w:rPr>
        <w:fldChar w:fldCharType="separate"/>
      </w:r>
      <w:r>
        <w:rPr>
          <w:rFonts w:hint="eastAsia" w:ascii="宋体" w:hAnsi="宋体" w:eastAsia="宋体" w:cs="宋体"/>
        </w:rPr>
        <w:t>http://digital.ni.com/public.nsf/allkb/0E9A10214684A74E86257394003713EE</w:t>
      </w:r>
      <w:r>
        <w:rPr>
          <w:rFonts w:hint="eastAsia" w:ascii="宋体" w:hAnsi="宋体" w:eastAsia="宋体" w:cs="宋体"/>
        </w:rPr>
        <w:fldChar w:fldCharType="end"/>
      </w:r>
    </w:p>
    <w:p>
      <w:pPr>
        <w:numPr>
          <w:ilvl w:val="0"/>
          <w:numId w:val="60"/>
        </w:numPr>
        <w:spacing w:line="240" w:lineRule="auto"/>
        <w:ind w:left="425" w:leftChars="0" w:hanging="5" w:firstLineChars="0"/>
        <w:rPr>
          <w:rFonts w:hint="eastAsia" w:ascii="宋体" w:hAnsi="宋体" w:eastAsia="宋体" w:cs="宋体"/>
        </w:rPr>
      </w:pPr>
      <w:r>
        <w:rPr>
          <w:rFonts w:hint="eastAsia" w:ascii="宋体" w:hAnsi="宋体" w:eastAsia="宋体" w:cs="宋体"/>
        </w:rPr>
        <w:t>关于软件激活如有问题，并抄送邮箱至</w:t>
      </w:r>
      <w:r>
        <w:rPr>
          <w:rFonts w:hint="eastAsia" w:ascii="宋体" w:hAnsi="宋体" w:eastAsia="宋体" w:cs="宋体"/>
        </w:rPr>
        <w:fldChar w:fldCharType="begin"/>
      </w:r>
      <w:r>
        <w:rPr>
          <w:rFonts w:hint="eastAsia" w:ascii="宋体" w:hAnsi="宋体" w:eastAsia="宋体" w:cs="宋体"/>
        </w:rPr>
        <w:instrText xml:space="preserve"> HYPERLINK "mailto:%E5%8F%AF%E5%8F%91%E9%82%AE%E4%BB%B6%E8%87%B3rui.li@ni.com" </w:instrText>
      </w:r>
      <w:r>
        <w:rPr>
          <w:rFonts w:hint="eastAsia" w:ascii="宋体" w:hAnsi="宋体" w:eastAsia="宋体" w:cs="宋体"/>
        </w:rPr>
        <w:fldChar w:fldCharType="separate"/>
      </w:r>
      <w:r>
        <w:rPr>
          <w:rFonts w:hint="eastAsia" w:ascii="宋体" w:hAnsi="宋体" w:eastAsia="宋体" w:cs="宋体"/>
        </w:rPr>
        <w:t>rui.li@ni.com</w:t>
      </w:r>
      <w:r>
        <w:rPr>
          <w:rFonts w:hint="eastAsia" w:ascii="宋体" w:hAnsi="宋体" w:eastAsia="宋体" w:cs="宋体"/>
        </w:rPr>
        <w:fldChar w:fldCharType="end"/>
      </w:r>
      <w:r>
        <w:rPr>
          <w:rFonts w:hint="eastAsia" w:ascii="宋体" w:hAnsi="宋体" w:eastAsia="宋体" w:cs="宋体"/>
        </w:rPr>
        <w:t>获取帮助。</w:t>
      </w:r>
    </w:p>
    <w:p>
      <w:pPr>
        <w:spacing w:line="240" w:lineRule="auto"/>
        <w:rPr>
          <w:rFonts w:hint="eastAsia" w:ascii="宋体" w:hAnsi="宋体" w:eastAsia="宋体" w:cs="宋体"/>
          <w:b/>
          <w:bCs/>
        </w:rPr>
      </w:pPr>
      <w:r>
        <w:rPr>
          <w:rFonts w:hint="eastAsia" w:ascii="宋体" w:hAnsi="宋体" w:eastAsia="宋体" w:cs="宋体"/>
          <w:b/>
          <w:bCs/>
        </w:rPr>
        <w:t>注意事项：</w:t>
      </w:r>
    </w:p>
    <w:p>
      <w:pPr>
        <w:numPr>
          <w:ilvl w:val="0"/>
          <w:numId w:val="61"/>
        </w:numPr>
        <w:spacing w:line="240" w:lineRule="auto"/>
        <w:ind w:left="425" w:leftChars="0" w:hanging="5" w:firstLineChars="0"/>
        <w:rPr>
          <w:rFonts w:hint="eastAsia" w:ascii="宋体" w:hAnsi="宋体" w:eastAsia="宋体" w:cs="宋体"/>
        </w:rPr>
      </w:pPr>
      <w:r>
        <w:rPr>
          <w:rFonts w:hint="eastAsia" w:ascii="宋体" w:hAnsi="宋体" w:eastAsia="宋体" w:cs="宋体"/>
        </w:rPr>
        <w:t>参加企业命题杯赛的作品，杯赛出题企业有权在同等条件下优先购买参加本企业杯赛及单项奖获奖团队作品的知识产权。</w:t>
      </w:r>
    </w:p>
    <w:p>
      <w:pPr>
        <w:numPr>
          <w:ilvl w:val="0"/>
          <w:numId w:val="61"/>
        </w:numPr>
        <w:spacing w:line="240" w:lineRule="auto"/>
        <w:ind w:left="425" w:leftChars="0" w:hanging="5" w:firstLineChars="0"/>
        <w:rPr>
          <w:rFonts w:hint="eastAsia" w:ascii="宋体" w:hAnsi="宋体" w:eastAsia="宋体" w:cs="宋体"/>
        </w:rPr>
      </w:pPr>
      <w:r>
        <w:rPr>
          <w:rFonts w:hint="eastAsia" w:ascii="宋体" w:hAnsi="宋体" w:eastAsia="宋体" w:cs="宋体"/>
        </w:rPr>
        <w:t>大赛组委会对参赛作品的提交材料拥有使用权和展示权。</w:t>
      </w:r>
    </w:p>
    <w:p>
      <w:pPr>
        <w:numPr>
          <w:ilvl w:val="0"/>
          <w:numId w:val="61"/>
        </w:numPr>
        <w:spacing w:line="240" w:lineRule="auto"/>
        <w:ind w:left="425" w:leftChars="0" w:hanging="5" w:firstLineChars="0"/>
        <w:rPr>
          <w:rFonts w:hint="eastAsia" w:ascii="宋体" w:hAnsi="宋体" w:eastAsia="宋体" w:cs="宋体"/>
        </w:rPr>
      </w:pPr>
      <w:r>
        <w:rPr>
          <w:rFonts w:hint="eastAsia" w:ascii="宋体" w:hAnsi="宋体" w:eastAsia="宋体" w:cs="宋体"/>
        </w:rPr>
        <w:t>NI杯初赛涉及不到硬件平台，需要的软件平台及可能会用到的学习资料近期会提供，决赛环节的硬件平台等到决赛现场会搭建好。</w:t>
      </w:r>
    </w:p>
    <w:p>
      <w:pPr>
        <w:numPr>
          <w:ilvl w:val="0"/>
          <w:numId w:val="61"/>
        </w:numPr>
        <w:spacing w:line="240" w:lineRule="auto"/>
        <w:ind w:left="425" w:leftChars="0" w:hanging="5" w:firstLineChars="0"/>
        <w:rPr>
          <w:rFonts w:hint="eastAsia" w:ascii="宋体" w:hAnsi="宋体" w:eastAsia="宋体" w:cs="宋体"/>
        </w:rPr>
      </w:pPr>
      <w:r>
        <w:rPr>
          <w:rFonts w:hint="eastAsia" w:ascii="宋体" w:hAnsi="宋体" w:eastAsia="宋体" w:cs="宋体"/>
        </w:rPr>
        <w:t>其他赛题常见问题请点击链接查看赛题Q&amp;A：</w:t>
      </w:r>
      <w:r>
        <w:rPr>
          <w:rFonts w:hint="eastAsia" w:ascii="宋体" w:hAnsi="宋体" w:eastAsia="宋体" w:cs="宋体"/>
        </w:rPr>
        <w:fldChar w:fldCharType="begin"/>
      </w:r>
      <w:r>
        <w:rPr>
          <w:rFonts w:hint="eastAsia" w:ascii="宋体" w:hAnsi="宋体" w:eastAsia="宋体" w:cs="宋体"/>
        </w:rPr>
        <w:instrText xml:space="preserve"> HYPERLINK "http://univ.ciciec.com/col.jsp?id=163" \t "_blank" </w:instrText>
      </w:r>
      <w:r>
        <w:rPr>
          <w:rFonts w:hint="eastAsia" w:ascii="宋体" w:hAnsi="宋体" w:eastAsia="宋体" w:cs="宋体"/>
        </w:rPr>
        <w:fldChar w:fldCharType="separate"/>
      </w:r>
      <w:r>
        <w:rPr>
          <w:rFonts w:hint="eastAsia" w:ascii="宋体" w:hAnsi="宋体" w:eastAsia="宋体" w:cs="宋体"/>
        </w:rPr>
        <w:t>http://univ.ciciec.com/col.jsp?id=163</w:t>
      </w:r>
      <w:r>
        <w:rPr>
          <w:rFonts w:hint="eastAsia" w:ascii="宋体" w:hAnsi="宋体" w:eastAsia="宋体" w:cs="宋体"/>
        </w:rPr>
        <w:fldChar w:fldCharType="end"/>
      </w:r>
      <w:r>
        <w:rPr>
          <w:rFonts w:hint="eastAsia" w:ascii="宋体" w:hAnsi="宋体" w:eastAsia="宋体" w:cs="宋体"/>
        </w:rPr>
        <w:t>‍</w:t>
      </w:r>
    </w:p>
    <w:p>
      <w:pPr>
        <w:spacing w:line="240" w:lineRule="auto"/>
        <w:rPr>
          <w:rFonts w:hint="eastAsia" w:ascii="宋体" w:hAnsi="宋体" w:eastAsia="宋体" w:cs="宋体"/>
        </w:rPr>
      </w:pPr>
      <w:r>
        <w:rPr>
          <w:rFonts w:hint="eastAsia" w:ascii="宋体" w:hAnsi="宋体" w:eastAsia="宋体" w:cs="宋体"/>
          <w:b/>
          <w:bCs/>
        </w:rPr>
        <w:t>NI学习资料下载链接:</w:t>
      </w:r>
      <w:r>
        <w:rPr>
          <w:rFonts w:hint="eastAsia" w:ascii="宋体" w:hAnsi="宋体" w:eastAsia="宋体" w:cs="宋体"/>
        </w:rPr>
        <w:t> </w:t>
      </w:r>
      <w:r>
        <w:rPr>
          <w:rFonts w:hint="eastAsia" w:ascii="宋体" w:hAnsi="宋体" w:eastAsia="宋体" w:cs="宋体"/>
        </w:rPr>
        <w:fldChar w:fldCharType="begin"/>
      </w:r>
      <w:r>
        <w:rPr>
          <w:rFonts w:hint="eastAsia" w:ascii="宋体" w:hAnsi="宋体" w:eastAsia="宋体" w:cs="宋体"/>
        </w:rPr>
        <w:instrText xml:space="preserve"> HYPERLINK "https://pan.baidu.com/s/1smW4ZEX" </w:instrText>
      </w:r>
      <w:r>
        <w:rPr>
          <w:rFonts w:hint="eastAsia" w:ascii="宋体" w:hAnsi="宋体" w:eastAsia="宋体" w:cs="宋体"/>
        </w:rPr>
        <w:fldChar w:fldCharType="separate"/>
      </w:r>
      <w:r>
        <w:rPr>
          <w:rFonts w:hint="eastAsia" w:ascii="宋体" w:hAnsi="宋体" w:eastAsia="宋体" w:cs="宋体"/>
        </w:rPr>
        <w:t>https://pan.baidu.com/s/1smW4ZEX</w:t>
      </w:r>
      <w:r>
        <w:rPr>
          <w:rFonts w:hint="eastAsia" w:ascii="宋体" w:hAnsi="宋体" w:eastAsia="宋体" w:cs="宋体"/>
        </w:rPr>
        <w:fldChar w:fldCharType="end"/>
      </w:r>
      <w:r>
        <w:rPr>
          <w:rFonts w:hint="eastAsia" w:ascii="宋体" w:hAnsi="宋体" w:eastAsia="宋体" w:cs="宋体"/>
        </w:rPr>
        <w:t> 密码: m6iz</w:t>
      </w:r>
    </w:p>
    <w:p>
      <w:pPr>
        <w:spacing w:line="240" w:lineRule="auto"/>
        <w:rPr>
          <w:rFonts w:hint="eastAsia" w:ascii="宋体" w:hAnsi="宋体" w:eastAsia="宋体" w:cs="宋体"/>
        </w:rPr>
      </w:pPr>
    </w:p>
    <w:p>
      <w:pPr>
        <w:spacing w:line="240" w:lineRule="auto"/>
        <w:rPr>
          <w:rFonts w:hint="eastAsia" w:ascii="宋体" w:hAnsi="宋体" w:eastAsia="宋体" w:cs="宋体"/>
          <w:b/>
          <w:bCs/>
        </w:rPr>
      </w:pPr>
      <w:r>
        <w:rPr>
          <w:rFonts w:hint="eastAsia" w:ascii="宋体" w:hAnsi="宋体" w:eastAsia="宋体" w:cs="宋体"/>
          <w:b/>
          <w:bCs/>
        </w:rPr>
        <w:t>*附件：NI测试接口板设计说明　</w:t>
      </w:r>
    </w:p>
    <w:p>
      <w:pPr>
        <w:numPr>
          <w:ilvl w:val="0"/>
          <w:numId w:val="62"/>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测试接口板与测试平台的接口为标准PCI接口；</w:t>
      </w:r>
    </w:p>
    <w:p>
      <w:pPr>
        <w:numPr>
          <w:ilvl w:val="0"/>
          <w:numId w:val="62"/>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接口的定义为：</w:t>
      </w:r>
    </w:p>
    <w:p>
      <w:pPr>
        <w:spacing w:line="240" w:lineRule="auto"/>
        <w:rPr>
          <w:rFonts w:hint="eastAsia" w:ascii="宋体" w:hAnsi="宋体" w:eastAsia="宋体" w:cs="宋体"/>
        </w:rPr>
      </w:pPr>
      <w:r>
        <w:rPr>
          <w:rFonts w:hint="eastAsia" w:ascii="宋体" w:hAnsi="宋体" w:eastAsia="宋体" w:cs="宋体"/>
        </w:rPr>
        <w:drawing>
          <wp:inline distT="0" distB="0" distL="0" distR="0">
            <wp:extent cx="5274310" cy="4573270"/>
            <wp:effectExtent l="0" t="0" r="0" b="0"/>
            <wp:docPr id="7"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4573270"/>
                    </a:xfrm>
                    <a:prstGeom prst="rect">
                      <a:avLst/>
                    </a:prstGeom>
                    <a:noFill/>
                    <a:ln>
                      <a:noFill/>
                    </a:ln>
                  </pic:spPr>
                </pic:pic>
              </a:graphicData>
            </a:graphic>
          </wp:inline>
        </w:drawing>
      </w:r>
      <w:r>
        <w:rPr>
          <w:rFonts w:hint="eastAsia" w:ascii="宋体" w:hAnsi="宋体" w:eastAsia="宋体" w:cs="宋体"/>
        </w:rPr>
        <w:drawing>
          <wp:inline distT="0" distB="0" distL="0" distR="0">
            <wp:extent cx="5274310" cy="3187065"/>
            <wp:effectExtent l="0" t="0" r="0" b="0"/>
            <wp:docPr id="6" name="图片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3187065"/>
                    </a:xfrm>
                    <a:prstGeom prst="rect">
                      <a:avLst/>
                    </a:prstGeom>
                    <a:noFill/>
                    <a:ln>
                      <a:noFill/>
                    </a:ln>
                  </pic:spPr>
                </pic:pic>
              </a:graphicData>
            </a:graphic>
          </wp:inline>
        </w:drawing>
      </w:r>
      <w:r>
        <w:rPr>
          <w:rFonts w:hint="eastAsia" w:ascii="宋体" w:hAnsi="宋体" w:eastAsia="宋体" w:cs="宋体"/>
        </w:rPr>
        <w:drawing>
          <wp:inline distT="0" distB="0" distL="0" distR="0">
            <wp:extent cx="5274310" cy="4578985"/>
            <wp:effectExtent l="0" t="0" r="0" b="0"/>
            <wp:docPr id="5"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4310" cy="4578985"/>
                    </a:xfrm>
                    <a:prstGeom prst="rect">
                      <a:avLst/>
                    </a:prstGeom>
                    <a:noFill/>
                    <a:ln>
                      <a:noFill/>
                    </a:ln>
                  </pic:spPr>
                </pic:pic>
              </a:graphicData>
            </a:graphic>
          </wp:inline>
        </w:drawing>
      </w:r>
      <w:r>
        <w:rPr>
          <w:rFonts w:hint="eastAsia" w:ascii="宋体" w:hAnsi="宋体" w:eastAsia="宋体" w:cs="宋体"/>
        </w:rPr>
        <w:drawing>
          <wp:inline distT="0" distB="0" distL="0" distR="0">
            <wp:extent cx="5274310" cy="222885"/>
            <wp:effectExtent l="0" t="0" r="0" b="0"/>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4310" cy="222885"/>
                    </a:xfrm>
                    <a:prstGeom prst="rect">
                      <a:avLst/>
                    </a:prstGeom>
                    <a:noFill/>
                    <a:ln>
                      <a:noFill/>
                    </a:ln>
                  </pic:spPr>
                </pic:pic>
              </a:graphicData>
            </a:graphic>
          </wp:inline>
        </w:drawing>
      </w:r>
    </w:p>
    <w:p>
      <w:pPr>
        <w:numPr>
          <w:ilvl w:val="0"/>
          <w:numId w:val="63"/>
        </w:numPr>
        <w:spacing w:line="240" w:lineRule="auto"/>
        <w:ind w:left="425" w:leftChars="0" w:hanging="5" w:firstLineChars="0"/>
        <w:rPr>
          <w:rFonts w:hint="eastAsia" w:ascii="宋体" w:hAnsi="宋体" w:eastAsia="宋体" w:cs="宋体"/>
          <w:b w:val="0"/>
          <w:bCs w:val="0"/>
        </w:rPr>
      </w:pPr>
      <w:r>
        <w:rPr>
          <w:rFonts w:hint="eastAsia" w:ascii="宋体" w:hAnsi="宋体" w:eastAsia="宋体" w:cs="宋体"/>
          <w:b w:val="0"/>
          <w:bCs w:val="0"/>
        </w:rPr>
        <w:t>接口定义中， DIO的信号指的是测试平台的数字I/O资源；LOGA的信号指的是测试平台的逻辑分析仪资源；DMM的信号指的是测试平台的数字万用表资源；FGEN的信号指的是测试平台的任意波形发生器资源；SCOPE的信号指的是测试平台的示波器资源；+-25V、+-6V、+-5V的信号指的是测试平台的可编程电源资源；</w:t>
      </w:r>
    </w:p>
    <w:p>
      <w:pPr>
        <w:numPr>
          <w:ilvl w:val="0"/>
          <w:numId w:val="63"/>
        </w:numPr>
        <w:spacing w:line="240" w:lineRule="auto"/>
        <w:ind w:left="425" w:leftChars="0" w:hanging="5" w:firstLineChars="0"/>
        <w:rPr>
          <w:rFonts w:hint="eastAsia" w:ascii="宋体" w:hAnsi="宋体" w:eastAsia="宋体" w:cs="宋体"/>
          <w:b w:val="0"/>
          <w:bCs w:val="0"/>
        </w:rPr>
      </w:pPr>
      <w:r>
        <w:rPr>
          <w:rFonts w:hint="eastAsia" w:ascii="宋体" w:hAnsi="宋体" w:eastAsia="宋体" w:cs="宋体"/>
          <w:b w:val="0"/>
          <w:bCs w:val="0"/>
        </w:rPr>
        <w:t>测试平台相应资源的指标，请参考NI Virtualbench 8012的用户手册中的信息：</w:t>
      </w: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"http://www.ni.com/pdf/manuals/371527d_0118.pdf" </w:instrText>
      </w:r>
      <w:r>
        <w:rPr>
          <w:rFonts w:hint="eastAsia" w:ascii="宋体" w:hAnsi="宋体" w:eastAsia="宋体" w:cs="宋体"/>
          <w:b w:val="0"/>
          <w:bCs w:val="0"/>
        </w:rPr>
        <w:fldChar w:fldCharType="separate"/>
      </w:r>
      <w:r>
        <w:rPr>
          <w:rFonts w:hint="eastAsia" w:ascii="宋体" w:hAnsi="宋体" w:eastAsia="宋体" w:cs="宋体"/>
          <w:b w:val="0"/>
          <w:bCs w:val="0"/>
        </w:rPr>
        <w:t>http://www.ni.com/pdf/manuals/371527d_0118.pdf</w:t>
      </w:r>
      <w:r>
        <w:rPr>
          <w:rFonts w:hint="eastAsia" w:ascii="宋体" w:hAnsi="宋体" w:eastAsia="宋体" w:cs="宋体"/>
          <w:b w:val="0"/>
          <w:bCs w:val="0"/>
        </w:rPr>
        <w:fldChar w:fldCharType="end"/>
      </w:r>
    </w:p>
    <w:p>
      <w:pPr>
        <w:spacing w:line="240" w:lineRule="auto"/>
        <w:rPr>
          <w:rFonts w:hint="eastAsia" w:ascii="宋体" w:hAnsi="宋体" w:eastAsia="宋体" w:cs="宋体"/>
        </w:rPr>
      </w:pPr>
    </w:p>
    <w:p>
      <w:pPr>
        <w:pStyle w:val="3"/>
        <w:numPr>
          <w:ilvl w:val="0"/>
          <w:numId w:val="1"/>
        </w:numPr>
        <w:spacing w:line="240" w:lineRule="auto"/>
        <w:ind w:left="0" w:leftChars="0" w:firstLine="0" w:firstLineChars="0"/>
        <w:rPr>
          <w:rFonts w:hint="eastAsia"/>
          <w:b/>
          <w:lang w:eastAsia="zh-CN"/>
        </w:rPr>
      </w:pPr>
      <w:bookmarkStart w:id="24" w:name="_Toc532801258"/>
      <w:bookmarkStart w:id="25" w:name="_Toc532801231"/>
      <w:bookmarkStart w:id="26" w:name="_Toc532801294"/>
      <w:r>
        <w:rPr>
          <w:rFonts w:hint="eastAsia"/>
          <w:b/>
          <w:lang w:eastAsia="zh-CN"/>
        </w:rPr>
        <w:t>ARM</w:t>
      </w:r>
      <w:bookmarkEnd w:id="24"/>
      <w:bookmarkEnd w:id="25"/>
      <w:bookmarkEnd w:id="26"/>
    </w:p>
    <w:p>
      <w:pPr>
        <w:spacing w:line="240" w:lineRule="auto"/>
        <w:rPr>
          <w:rFonts w:hint="eastAsia" w:ascii="宋体" w:hAnsi="宋体" w:eastAsia="宋体" w:cs="宋体"/>
          <w:b/>
          <w:bCs/>
        </w:rPr>
      </w:pPr>
      <w:r>
        <w:rPr>
          <w:rFonts w:hint="eastAsia" w:ascii="宋体" w:hAnsi="宋体" w:eastAsia="宋体" w:cs="宋体"/>
          <w:b/>
          <w:bCs/>
        </w:rPr>
        <w:t>赛题名称：Arm  SOC创新设计</w:t>
      </w:r>
    </w:p>
    <w:p>
      <w:pPr>
        <w:spacing w:line="240" w:lineRule="auto"/>
        <w:rPr>
          <w:rFonts w:hint="eastAsia" w:ascii="宋体" w:hAnsi="宋体" w:eastAsia="宋体" w:cs="宋体"/>
          <w:b/>
          <w:bCs/>
        </w:rPr>
      </w:pPr>
      <w:r>
        <w:rPr>
          <w:rFonts w:hint="eastAsia" w:ascii="宋体" w:hAnsi="宋体" w:eastAsia="宋体" w:cs="宋体"/>
          <w:b/>
          <w:bCs/>
        </w:rPr>
        <w:t>参赛对象：本科生/研究生不限</w:t>
      </w:r>
    </w:p>
    <w:p>
      <w:pPr>
        <w:spacing w:line="240" w:lineRule="auto"/>
        <w:rPr>
          <w:rFonts w:hint="eastAsia" w:ascii="宋体" w:hAnsi="宋体" w:eastAsia="宋体" w:cs="宋体"/>
          <w:b/>
          <w:bCs/>
        </w:rPr>
      </w:pPr>
      <w:r>
        <w:rPr>
          <w:rFonts w:hint="eastAsia" w:ascii="宋体" w:hAnsi="宋体" w:eastAsia="宋体" w:cs="宋体"/>
          <w:b/>
          <w:bCs/>
        </w:rPr>
        <w:t>学习资料：</w:t>
      </w:r>
      <w:r>
        <w:rPr>
          <w:rFonts w:hint="eastAsia" w:ascii="宋体" w:hAnsi="宋体" w:eastAsia="宋体" w:cs="宋体"/>
          <w:b/>
          <w:bCs/>
        </w:rPr>
        <w:fldChar w:fldCharType="begin"/>
      </w:r>
      <w:r>
        <w:rPr>
          <w:rFonts w:hint="eastAsia" w:ascii="宋体" w:hAnsi="宋体" w:eastAsia="宋体" w:cs="宋体"/>
          <w:b/>
          <w:bCs/>
        </w:rPr>
        <w:instrText xml:space="preserve"> HYPERLINK "https://pan.baidu.com/s/158s66TWp93hgRiWARj-TMA" </w:instrText>
      </w:r>
      <w:r>
        <w:rPr>
          <w:rFonts w:hint="eastAsia" w:ascii="宋体" w:hAnsi="宋体" w:eastAsia="宋体" w:cs="宋体"/>
          <w:b/>
          <w:bCs/>
        </w:rPr>
        <w:fldChar w:fldCharType="separate"/>
      </w:r>
      <w:r>
        <w:rPr>
          <w:rFonts w:hint="eastAsia" w:ascii="宋体" w:hAnsi="宋体" w:eastAsia="宋体" w:cs="宋体"/>
          <w:b/>
          <w:bCs/>
        </w:rPr>
        <w:t>https://pan.baidu.com/s/158s66TWp93hgRiWARj-TMA</w:t>
      </w:r>
      <w:r>
        <w:rPr>
          <w:rFonts w:hint="eastAsia" w:ascii="宋体" w:hAnsi="宋体" w:eastAsia="宋体" w:cs="宋体"/>
          <w:b/>
          <w:bCs/>
        </w:rPr>
        <w:fldChar w:fldCharType="end"/>
      </w:r>
      <w:r>
        <w:rPr>
          <w:rFonts w:hint="eastAsia" w:ascii="宋体" w:hAnsi="宋体" w:eastAsia="宋体" w:cs="宋体"/>
          <w:b/>
          <w:bCs/>
        </w:rPr>
        <w:t> 密码: jrfs</w:t>
      </w:r>
    </w:p>
    <w:p>
      <w:pPr>
        <w:spacing w:line="240" w:lineRule="auto"/>
        <w:rPr>
          <w:rFonts w:hint="eastAsia" w:ascii="宋体" w:hAnsi="宋体" w:eastAsia="宋体" w:cs="宋体"/>
        </w:rPr>
      </w:pPr>
      <w:r>
        <w:rPr>
          <w:rFonts w:hint="eastAsia" w:ascii="宋体" w:hAnsi="宋体" w:eastAsia="宋体" w:cs="宋体"/>
          <w:b/>
          <w:bCs/>
        </w:rPr>
        <w:t>赛题内容：</w:t>
      </w:r>
    </w:p>
    <w:p>
      <w:pPr>
        <w:spacing w:line="240" w:lineRule="auto"/>
        <w:rPr>
          <w:rFonts w:hint="eastAsia" w:ascii="宋体" w:hAnsi="宋体" w:eastAsia="宋体" w:cs="宋体"/>
        </w:rPr>
      </w:pPr>
      <w:r>
        <w:rPr>
          <w:rFonts w:hint="eastAsia" w:ascii="宋体" w:hAnsi="宋体" w:eastAsia="宋体" w:cs="宋体"/>
        </w:rPr>
        <w:t>利用Arm Cortex-M3 DesignStart</w:t>
      </w:r>
      <w:r>
        <w:rPr>
          <w:rFonts w:hint="eastAsia" w:ascii="宋体" w:hAnsi="宋体" w:eastAsia="宋体" w:cs="宋体"/>
        </w:rPr>
        <w:t>处理器在可编程逻辑平台上构建片上系统，实现网络连接，观察并优化系统的性能。</w:t>
      </w:r>
    </w:p>
    <w:p>
      <w:pPr>
        <w:numPr>
          <w:ilvl w:val="0"/>
          <w:numId w:val="64"/>
        </w:numPr>
        <w:spacing w:line="240" w:lineRule="auto"/>
        <w:ind w:left="425" w:leftChars="0" w:hanging="5" w:firstLineChars="0"/>
        <w:rPr>
          <w:rFonts w:hint="eastAsia" w:ascii="宋体" w:hAnsi="宋体" w:eastAsia="宋体" w:cs="宋体"/>
          <w:b w:val="0"/>
          <w:bCs w:val="0"/>
        </w:rPr>
      </w:pPr>
      <w:r>
        <w:rPr>
          <w:rFonts w:hint="eastAsia" w:ascii="宋体" w:hAnsi="宋体" w:eastAsia="宋体" w:cs="宋体"/>
          <w:b w:val="0"/>
          <w:bCs w:val="0"/>
        </w:rPr>
        <w:t>使用Arm Cortex-M3DesignStart Eval提供的处理器IP，选择合适的可编程逻辑平台构建简单的片上系统。</w:t>
      </w:r>
    </w:p>
    <w:p>
      <w:pPr>
        <w:spacing w:line="240" w:lineRule="auto"/>
        <w:rPr>
          <w:rFonts w:hint="eastAsia" w:ascii="宋体" w:hAnsi="宋体" w:eastAsia="宋体" w:cs="宋体"/>
        </w:rPr>
      </w:pPr>
      <w:r>
        <w:rPr>
          <w:rFonts w:hint="eastAsia" w:ascii="宋体" w:hAnsi="宋体" w:eastAsia="宋体" w:cs="宋体"/>
        </w:rPr>
        <w:t>系统应至少包含：</w:t>
      </w:r>
    </w:p>
    <w:p>
      <w:pPr>
        <w:numPr>
          <w:ilvl w:val="0"/>
          <w:numId w:val="65"/>
        </w:numPr>
        <w:spacing w:line="240" w:lineRule="auto"/>
        <w:ind w:left="425" w:leftChars="0" w:firstLine="215" w:firstLineChars="0"/>
        <w:rPr>
          <w:rFonts w:hint="eastAsia" w:ascii="宋体" w:hAnsi="宋体" w:eastAsia="宋体" w:cs="宋体"/>
        </w:rPr>
      </w:pPr>
      <w:r>
        <w:rPr>
          <w:rFonts w:hint="eastAsia" w:ascii="宋体" w:hAnsi="宋体" w:eastAsia="宋体" w:cs="宋体"/>
        </w:rPr>
        <w:t>Arm Cortex-M3DesignStart处理器；</w:t>
      </w:r>
    </w:p>
    <w:p>
      <w:pPr>
        <w:numPr>
          <w:ilvl w:val="0"/>
          <w:numId w:val="65"/>
        </w:numPr>
        <w:spacing w:line="240" w:lineRule="auto"/>
        <w:ind w:left="425" w:leftChars="0" w:firstLine="215" w:firstLineChars="0"/>
        <w:rPr>
          <w:rFonts w:hint="eastAsia" w:ascii="宋体" w:hAnsi="宋体" w:eastAsia="宋体" w:cs="宋体"/>
        </w:rPr>
      </w:pPr>
      <w:r>
        <w:rPr>
          <w:rFonts w:hint="eastAsia" w:ascii="宋体" w:hAnsi="宋体" w:eastAsia="宋体" w:cs="宋体"/>
        </w:rPr>
        <w:t>利用片上及板上资源实现的</w:t>
      </w:r>
      <w:r>
        <w:rPr>
          <w:rFonts w:hint="eastAsia" w:ascii="宋体" w:hAnsi="宋体" w:eastAsia="宋体" w:cs="宋体"/>
        </w:rPr>
        <w:t>ROM与</w:t>
      </w:r>
      <w:r>
        <w:rPr>
          <w:rFonts w:hint="eastAsia" w:ascii="宋体" w:hAnsi="宋体" w:eastAsia="宋体" w:cs="宋体"/>
        </w:rPr>
        <w:t>RAM；</w:t>
      </w:r>
    </w:p>
    <w:p>
      <w:pPr>
        <w:numPr>
          <w:ilvl w:val="0"/>
          <w:numId w:val="65"/>
        </w:numPr>
        <w:spacing w:line="240" w:lineRule="auto"/>
        <w:ind w:left="425" w:leftChars="0" w:firstLine="215" w:firstLineChars="0"/>
        <w:rPr>
          <w:rFonts w:hint="eastAsia" w:ascii="宋体" w:hAnsi="宋体" w:eastAsia="宋体" w:cs="宋体"/>
        </w:rPr>
      </w:pPr>
      <w:r>
        <w:rPr>
          <w:rFonts w:hint="eastAsia" w:ascii="宋体" w:hAnsi="宋体" w:eastAsia="宋体" w:cs="宋体"/>
        </w:rPr>
        <w:t>与芯片外部引脚连接的</w:t>
      </w:r>
      <w:r>
        <w:rPr>
          <w:rFonts w:hint="eastAsia" w:ascii="宋体" w:hAnsi="宋体" w:eastAsia="宋体" w:cs="宋体"/>
        </w:rPr>
        <w:t>GPIO外设。</w:t>
      </w:r>
    </w:p>
    <w:p>
      <w:pPr>
        <w:spacing w:line="240" w:lineRule="auto"/>
        <w:rPr>
          <w:rFonts w:hint="eastAsia" w:ascii="宋体" w:hAnsi="宋体" w:eastAsia="宋体" w:cs="宋体"/>
        </w:rPr>
      </w:pPr>
      <w:r>
        <w:rPr>
          <w:rFonts w:hint="eastAsia" w:ascii="宋体" w:hAnsi="宋体" w:eastAsia="宋体" w:cs="宋体"/>
        </w:rPr>
        <w:t>　使用Keil μVision</w:t>
      </w:r>
      <w:r>
        <w:rPr>
          <w:rFonts w:hint="eastAsia" w:ascii="宋体" w:hAnsi="宋体" w:eastAsia="宋体" w:cs="宋体"/>
        </w:rPr>
        <w:t>工具编写并生成软件程序，实现GPIO</w:t>
      </w:r>
      <w:r>
        <w:rPr>
          <w:rFonts w:hint="eastAsia" w:ascii="宋体" w:hAnsi="宋体" w:eastAsia="宋体" w:cs="宋体"/>
        </w:rPr>
        <w:t>输出引脚跟随GPIO</w:t>
      </w:r>
      <w:r>
        <w:rPr>
          <w:rFonts w:hint="eastAsia" w:ascii="宋体" w:hAnsi="宋体" w:eastAsia="宋体" w:cs="宋体"/>
        </w:rPr>
        <w:t>输入引脚变化。将对应的输入、输出引脚连接至板上开关与LED</w:t>
      </w:r>
      <w:r>
        <w:rPr>
          <w:rFonts w:hint="eastAsia" w:ascii="宋体" w:hAnsi="宋体" w:eastAsia="宋体" w:cs="宋体"/>
        </w:rPr>
        <w:t>，确认程序正确运行。</w:t>
      </w:r>
    </w:p>
    <w:p>
      <w:pPr>
        <w:numPr>
          <w:ilvl w:val="0"/>
          <w:numId w:val="64"/>
        </w:numPr>
        <w:spacing w:line="240" w:lineRule="auto"/>
        <w:ind w:left="425" w:leftChars="0" w:hanging="5" w:firstLineChars="0"/>
        <w:rPr>
          <w:rFonts w:hint="eastAsia" w:ascii="宋体" w:hAnsi="宋体" w:eastAsia="宋体" w:cs="宋体"/>
          <w:b w:val="0"/>
          <w:bCs w:val="0"/>
        </w:rPr>
      </w:pPr>
      <w:r>
        <w:rPr>
          <w:rFonts w:hint="eastAsia" w:ascii="宋体" w:hAnsi="宋体" w:eastAsia="宋体" w:cs="宋体"/>
          <w:b w:val="0"/>
          <w:bCs w:val="0"/>
        </w:rPr>
        <w:t>在片上系统上增加外设并编写软件程序，利用传感器获得当前室内气温。使用带有SerialWire Debug（SWD）与SerialWire Viewer（SWV）功能的调试器与片上系统的调试接口连接，在Keil μVision中利用Debug与Logic Analyzer功能，实时观察传感器读取结果。</w:t>
      </w:r>
    </w:p>
    <w:p>
      <w:pPr>
        <w:numPr>
          <w:ilvl w:val="0"/>
          <w:numId w:val="64"/>
        </w:numPr>
        <w:spacing w:line="240" w:lineRule="auto"/>
        <w:ind w:left="425" w:leftChars="0" w:hanging="5" w:firstLineChars="0"/>
        <w:rPr>
          <w:rFonts w:hint="eastAsia" w:ascii="宋体" w:hAnsi="宋体" w:eastAsia="宋体" w:cs="宋体"/>
          <w:b w:val="0"/>
          <w:bCs w:val="0"/>
        </w:rPr>
      </w:pPr>
      <w:r>
        <w:rPr>
          <w:rFonts w:hint="eastAsia" w:ascii="宋体" w:hAnsi="宋体" w:eastAsia="宋体" w:cs="宋体"/>
          <w:b w:val="0"/>
          <w:bCs w:val="0"/>
        </w:rPr>
        <w:t>在片上系统上增加外设并编写软件程序，使用以太网接口连接至广域网，并利用在线天气服务获得当前地点的室外气温。在开发工具中实时观察并比较室内、室外温度变化。</w:t>
      </w:r>
    </w:p>
    <w:p>
      <w:pPr>
        <w:numPr>
          <w:ilvl w:val="0"/>
          <w:numId w:val="64"/>
        </w:numPr>
        <w:spacing w:line="240" w:lineRule="auto"/>
        <w:ind w:left="425" w:leftChars="0" w:hanging="5" w:firstLineChars="0"/>
        <w:rPr>
          <w:rFonts w:hint="eastAsia" w:ascii="宋体" w:hAnsi="宋体" w:eastAsia="宋体" w:cs="宋体"/>
          <w:b w:val="0"/>
          <w:bCs w:val="0"/>
        </w:rPr>
      </w:pPr>
      <w:r>
        <w:rPr>
          <w:rFonts w:hint="eastAsia" w:ascii="宋体" w:hAnsi="宋体" w:eastAsia="宋体" w:cs="宋体"/>
          <w:b w:val="0"/>
          <w:bCs w:val="0"/>
        </w:rPr>
        <w:t>在上面实现的系统基础上，继续增加需要的功能，并以智能家居为主题，完成创新型项目设计。</w:t>
      </w:r>
    </w:p>
    <w:p>
      <w:pPr>
        <w:spacing w:line="240" w:lineRule="auto"/>
        <w:rPr>
          <w:rFonts w:hint="eastAsia" w:ascii="宋体" w:hAnsi="宋体" w:eastAsia="宋体" w:cs="宋体"/>
          <w:b/>
          <w:bCs/>
          <w:lang w:val="en-US" w:eastAsia="zh-CN"/>
        </w:rPr>
      </w:pPr>
      <w:r>
        <w:rPr>
          <w:rFonts w:hint="eastAsia" w:ascii="宋体" w:hAnsi="宋体" w:eastAsia="宋体" w:cs="宋体"/>
          <w:b/>
          <w:bCs/>
        </w:rPr>
        <w:t>作品提交</w:t>
      </w:r>
      <w:r>
        <w:rPr>
          <w:rFonts w:hint="eastAsia" w:ascii="宋体" w:hAnsi="宋体" w:eastAsia="宋体" w:cs="宋体"/>
          <w:b/>
          <w:bCs/>
          <w:lang w:val="en-US" w:eastAsia="zh-CN"/>
        </w:rPr>
        <w:t>:</w:t>
      </w:r>
    </w:p>
    <w:p>
      <w:pPr>
        <w:numPr>
          <w:ilvl w:val="0"/>
          <w:numId w:val="66"/>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设计报告</w:t>
      </w:r>
    </w:p>
    <w:p>
      <w:pPr>
        <w:numPr>
          <w:ilvl w:val="0"/>
          <w:numId w:val="67"/>
        </w:numPr>
        <w:spacing w:line="240" w:lineRule="auto"/>
        <w:ind w:left="425" w:leftChars="0" w:firstLine="215" w:firstLineChars="0"/>
        <w:rPr>
          <w:rFonts w:hint="eastAsia" w:ascii="宋体" w:hAnsi="宋体" w:eastAsia="宋体" w:cs="宋体"/>
        </w:rPr>
      </w:pPr>
      <w:r>
        <w:rPr>
          <w:rFonts w:hint="eastAsia" w:ascii="宋体" w:hAnsi="宋体" w:eastAsia="宋体" w:cs="宋体"/>
        </w:rPr>
        <w:t>撰写参赛论文，介绍系统结构，描述各小题中要求的系统硬件、软件调试的实现过程，及设计项目的功能与实现情况；</w:t>
      </w:r>
    </w:p>
    <w:p>
      <w:pPr>
        <w:numPr>
          <w:ilvl w:val="0"/>
          <w:numId w:val="67"/>
        </w:numPr>
        <w:spacing w:line="240" w:lineRule="auto"/>
        <w:ind w:left="425" w:leftChars="0" w:firstLine="215" w:firstLineChars="0"/>
        <w:rPr>
          <w:rFonts w:hint="eastAsia" w:ascii="宋体" w:hAnsi="宋体" w:eastAsia="宋体" w:cs="宋体"/>
        </w:rPr>
      </w:pPr>
      <w:r>
        <w:rPr>
          <w:rFonts w:hint="eastAsia" w:ascii="宋体" w:hAnsi="宋体" w:eastAsia="宋体" w:cs="宋体"/>
        </w:rPr>
        <w:t>设计作品展板，介绍团队情况、项目心得体会、技术创新点、后续工作等；</w:t>
      </w:r>
    </w:p>
    <w:p>
      <w:pPr>
        <w:numPr>
          <w:ilvl w:val="0"/>
          <w:numId w:val="67"/>
        </w:numPr>
        <w:spacing w:line="240" w:lineRule="auto"/>
        <w:ind w:left="425" w:leftChars="0" w:firstLine="215" w:firstLineChars="0"/>
        <w:rPr>
          <w:rFonts w:hint="eastAsia" w:ascii="宋体" w:hAnsi="宋体" w:eastAsia="宋体" w:cs="宋体"/>
        </w:rPr>
      </w:pPr>
      <w:r>
        <w:rPr>
          <w:rFonts w:hint="eastAsia" w:ascii="宋体" w:hAnsi="宋体" w:eastAsia="宋体" w:cs="宋体"/>
        </w:rPr>
        <w:t>展示作品</w:t>
      </w:r>
      <w:r>
        <w:rPr>
          <w:rFonts w:hint="eastAsia" w:ascii="宋体" w:hAnsi="宋体" w:eastAsia="宋体" w:cs="宋体"/>
        </w:rPr>
        <w:t>PPT，介绍团队情况、项目研发情况、技术创新点、项目心得体会、后续工作等；</w:t>
      </w:r>
    </w:p>
    <w:p>
      <w:pPr>
        <w:numPr>
          <w:ilvl w:val="0"/>
          <w:numId w:val="67"/>
        </w:numPr>
        <w:spacing w:line="240" w:lineRule="auto"/>
        <w:ind w:left="425" w:leftChars="0" w:firstLine="215" w:firstLineChars="0"/>
        <w:rPr>
          <w:rFonts w:hint="eastAsia" w:ascii="宋体" w:hAnsi="宋体" w:eastAsia="宋体" w:cs="宋体"/>
        </w:rPr>
      </w:pPr>
      <w:r>
        <w:rPr>
          <w:rFonts w:hint="eastAsia" w:ascii="宋体" w:hAnsi="宋体" w:eastAsia="宋体" w:cs="宋体"/>
        </w:rPr>
        <w:t>利用图片或视频展示系统功能与实现情况。</w:t>
      </w:r>
    </w:p>
    <w:p>
      <w:pPr>
        <w:numPr>
          <w:ilvl w:val="0"/>
          <w:numId w:val="66"/>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设计数据</w:t>
      </w:r>
    </w:p>
    <w:p>
      <w:pPr>
        <w:spacing w:line="240" w:lineRule="auto"/>
        <w:rPr>
          <w:rFonts w:hint="eastAsia" w:ascii="宋体" w:hAnsi="宋体" w:eastAsia="宋体" w:cs="宋体"/>
        </w:rPr>
      </w:pPr>
      <w:r>
        <w:rPr>
          <w:rFonts w:hint="eastAsia" w:ascii="宋体" w:hAnsi="宋体" w:eastAsia="宋体" w:cs="宋体"/>
        </w:rPr>
        <w:t>　　 提供系统原理图、软硬件代码、仿真和测试结果（如有）。</w:t>
      </w:r>
    </w:p>
    <w:p>
      <w:pPr>
        <w:spacing w:line="240" w:lineRule="auto"/>
        <w:rPr>
          <w:rFonts w:hint="eastAsia" w:ascii="宋体" w:hAnsi="宋体" w:eastAsia="宋体" w:cs="宋体"/>
          <w:b/>
          <w:bCs/>
        </w:rPr>
      </w:pPr>
      <w:r>
        <w:rPr>
          <w:rFonts w:hint="eastAsia" w:ascii="宋体" w:hAnsi="宋体" w:eastAsia="宋体" w:cs="宋体"/>
          <w:b/>
          <w:bCs/>
        </w:rPr>
        <w:t>评分标准</w:t>
      </w:r>
    </w:p>
    <w:p>
      <w:pPr>
        <w:numPr>
          <w:ilvl w:val="0"/>
          <w:numId w:val="68"/>
        </w:numPr>
        <w:spacing w:line="240" w:lineRule="auto"/>
        <w:ind w:left="425" w:leftChars="0" w:hanging="5" w:firstLineChars="0"/>
        <w:rPr>
          <w:rFonts w:hint="eastAsia" w:ascii="宋体" w:hAnsi="宋体" w:eastAsia="宋体" w:cs="宋体"/>
          <w:b w:val="0"/>
          <w:bCs w:val="0"/>
        </w:rPr>
      </w:pPr>
      <w:r>
        <w:rPr>
          <w:rFonts w:hint="eastAsia" w:ascii="宋体" w:hAnsi="宋体" w:eastAsia="宋体" w:cs="宋体"/>
          <w:b w:val="0"/>
          <w:bCs w:val="0"/>
        </w:rPr>
        <w:t>确获得Arm Cortex-M3DesignStart Eval IP，正确使用内部总线连接存储器与外设（10%）；在硬件平台上实现系统，并正确编译、下载软件程序，证实系统运行情况（10%）；</w:t>
      </w:r>
    </w:p>
    <w:p>
      <w:pPr>
        <w:numPr>
          <w:ilvl w:val="0"/>
          <w:numId w:val="68"/>
        </w:numPr>
        <w:spacing w:line="240" w:lineRule="auto"/>
        <w:ind w:left="425" w:leftChars="0" w:hanging="5" w:firstLineChars="0"/>
        <w:rPr>
          <w:rFonts w:hint="eastAsia" w:ascii="宋体" w:hAnsi="宋体" w:eastAsia="宋体" w:cs="宋体"/>
          <w:b w:val="0"/>
          <w:bCs w:val="0"/>
        </w:rPr>
      </w:pPr>
      <w:r>
        <w:rPr>
          <w:rFonts w:hint="eastAsia" w:ascii="宋体" w:hAnsi="宋体" w:eastAsia="宋体" w:cs="宋体"/>
          <w:b w:val="0"/>
          <w:bCs w:val="0"/>
        </w:rPr>
        <w:t>编写软件成功获取传感器的测量结果（10%）；正确利用开发工具实时观察程序运行情况（10%）；</w:t>
      </w:r>
    </w:p>
    <w:p>
      <w:pPr>
        <w:numPr>
          <w:ilvl w:val="0"/>
          <w:numId w:val="68"/>
        </w:numPr>
        <w:spacing w:line="240" w:lineRule="auto"/>
        <w:ind w:left="425" w:leftChars="0" w:hanging="5" w:firstLineChars="0"/>
        <w:rPr>
          <w:rFonts w:hint="eastAsia" w:ascii="宋体" w:hAnsi="宋体" w:eastAsia="宋体" w:cs="宋体"/>
          <w:b w:val="0"/>
          <w:bCs w:val="0"/>
        </w:rPr>
      </w:pPr>
      <w:r>
        <w:rPr>
          <w:rFonts w:hint="eastAsia" w:ascii="宋体" w:hAnsi="宋体" w:eastAsia="宋体" w:cs="宋体"/>
          <w:b w:val="0"/>
          <w:bCs w:val="0"/>
        </w:rPr>
        <w:t>成功获取题目要求的网络公共数据，并利用开发工具观察运行结果（10%）；设计项目合理利用了上述系统（10%）；项目符合智能家居主题，并具有一定的实用价值（10%）、</w:t>
      </w:r>
    </w:p>
    <w:p>
      <w:pPr>
        <w:numPr>
          <w:ilvl w:val="0"/>
          <w:numId w:val="68"/>
        </w:numPr>
        <w:spacing w:line="240" w:lineRule="auto"/>
        <w:ind w:left="425" w:leftChars="0" w:hanging="5" w:firstLineChars="0"/>
        <w:rPr>
          <w:rFonts w:hint="eastAsia" w:ascii="宋体" w:hAnsi="宋体" w:eastAsia="宋体" w:cs="宋体"/>
          <w:b w:val="0"/>
          <w:bCs w:val="0"/>
        </w:rPr>
      </w:pPr>
      <w:r>
        <w:rPr>
          <w:rFonts w:hint="eastAsia" w:ascii="宋体" w:hAnsi="宋体" w:eastAsia="宋体" w:cs="宋体"/>
          <w:b w:val="0"/>
          <w:bCs w:val="0"/>
        </w:rPr>
        <w:t>项目具有原创想法，体现了功能创新与技术创新（15%）；利用展板、视频及报告成功展示项目的功能实现（15%）。</w:t>
      </w:r>
    </w:p>
    <w:p>
      <w:pPr>
        <w:spacing w:line="240" w:lineRule="auto"/>
        <w:rPr>
          <w:rFonts w:hint="eastAsia" w:ascii="宋体" w:hAnsi="宋体" w:eastAsia="宋体" w:cs="宋体"/>
          <w:b/>
          <w:bCs/>
        </w:rPr>
      </w:pPr>
      <w:r>
        <w:rPr>
          <w:rFonts w:hint="eastAsia" w:ascii="宋体" w:hAnsi="宋体" w:eastAsia="宋体" w:cs="宋体"/>
          <w:b/>
          <w:bCs/>
        </w:rPr>
        <w:t>注意事项</w:t>
      </w:r>
    </w:p>
    <w:p>
      <w:pPr>
        <w:numPr>
          <w:ilvl w:val="0"/>
          <w:numId w:val="69"/>
        </w:numPr>
        <w:spacing w:line="240" w:lineRule="auto"/>
        <w:ind w:left="425" w:leftChars="0" w:hanging="5" w:firstLineChars="0"/>
        <w:rPr>
          <w:rFonts w:hint="eastAsia" w:ascii="宋体" w:hAnsi="宋体" w:eastAsia="宋体" w:cs="宋体"/>
          <w:b w:val="0"/>
          <w:bCs w:val="0"/>
        </w:rPr>
      </w:pPr>
      <w:r>
        <w:rPr>
          <w:rFonts w:hint="eastAsia" w:ascii="宋体" w:hAnsi="宋体" w:eastAsia="宋体" w:cs="宋体"/>
          <w:b w:val="0"/>
          <w:bCs w:val="0"/>
        </w:rPr>
        <w:t>参加企业命题杯赛的作品，杯赛出题企业有权在同等条件下优先购买参加本企业杯赛及单项奖获奖团队作品的知识产权。</w:t>
      </w:r>
    </w:p>
    <w:p>
      <w:pPr>
        <w:numPr>
          <w:ilvl w:val="0"/>
          <w:numId w:val="69"/>
        </w:numPr>
        <w:spacing w:line="240" w:lineRule="auto"/>
        <w:ind w:left="425" w:leftChars="0" w:hanging="5" w:firstLineChars="0"/>
        <w:rPr>
          <w:rFonts w:hint="eastAsia" w:ascii="宋体" w:hAnsi="宋体" w:eastAsia="宋体" w:cs="宋体"/>
          <w:b w:val="0"/>
          <w:bCs w:val="0"/>
        </w:rPr>
      </w:pPr>
      <w:r>
        <w:rPr>
          <w:rFonts w:hint="eastAsia" w:ascii="宋体" w:hAnsi="宋体" w:eastAsia="宋体" w:cs="宋体"/>
          <w:b w:val="0"/>
          <w:bCs w:val="0"/>
        </w:rPr>
        <w:t>大赛组委会对参赛作品的提交材料拥有使用权和展示权。</w:t>
      </w:r>
    </w:p>
    <w:p>
      <w:pPr>
        <w:numPr>
          <w:ilvl w:val="0"/>
          <w:numId w:val="69"/>
        </w:numPr>
        <w:spacing w:line="240" w:lineRule="auto"/>
        <w:ind w:left="425" w:leftChars="0" w:hanging="5" w:firstLineChars="0"/>
        <w:rPr>
          <w:rFonts w:hint="eastAsia" w:ascii="宋体" w:hAnsi="宋体" w:eastAsia="宋体" w:cs="宋体"/>
          <w:b w:val="0"/>
          <w:bCs w:val="0"/>
        </w:rPr>
      </w:pPr>
      <w:r>
        <w:rPr>
          <w:rFonts w:hint="eastAsia" w:ascii="宋体" w:hAnsi="宋体" w:eastAsia="宋体" w:cs="宋体"/>
          <w:b w:val="0"/>
          <w:bCs w:val="0"/>
        </w:rPr>
        <w:t>可能会安排赛题培训，给参赛同学提供一个基本功能的系统。DesignStart的 IP 请同学自行在DesignStart 网站上下载，其中会包含 90 天的开发工具授权，团队成员可以合理使用。</w:t>
      </w:r>
    </w:p>
    <w:p>
      <w:pPr>
        <w:spacing w:line="240" w:lineRule="auto"/>
        <w:rPr>
          <w:rFonts w:hint="eastAsia" w:ascii="宋体" w:hAnsi="宋体" w:eastAsia="宋体" w:cs="宋体"/>
        </w:rPr>
      </w:pPr>
    </w:p>
    <w:p>
      <w:pPr>
        <w:pStyle w:val="3"/>
        <w:numPr>
          <w:ilvl w:val="0"/>
          <w:numId w:val="1"/>
        </w:numPr>
        <w:spacing w:line="240" w:lineRule="auto"/>
        <w:ind w:left="0" w:leftChars="0" w:firstLine="0" w:firstLineChars="0"/>
        <w:rPr>
          <w:rFonts w:hint="eastAsia"/>
          <w:b/>
          <w:lang w:eastAsia="zh-CN"/>
        </w:rPr>
      </w:pPr>
      <w:bookmarkStart w:id="27" w:name="_Toc532801295"/>
      <w:bookmarkStart w:id="28" w:name="_Toc532801259"/>
      <w:bookmarkStart w:id="29" w:name="_Toc532801232"/>
      <w:r>
        <w:rPr>
          <w:rFonts w:hint="eastAsia"/>
          <w:b/>
          <w:lang w:eastAsia="zh-CN"/>
        </w:rPr>
        <w:t>创业杯</w:t>
      </w:r>
      <w:bookmarkEnd w:id="27"/>
      <w:bookmarkEnd w:id="28"/>
      <w:bookmarkEnd w:id="29"/>
    </w:p>
    <w:p>
      <w:pPr>
        <w:spacing w:line="240" w:lineRule="auto"/>
        <w:rPr>
          <w:rFonts w:hint="eastAsia" w:ascii="宋体" w:hAnsi="宋体" w:eastAsia="宋体" w:cs="宋体"/>
          <w:b/>
          <w:bCs/>
        </w:rPr>
      </w:pPr>
      <w:r>
        <w:rPr>
          <w:rFonts w:hint="eastAsia" w:ascii="宋体" w:hAnsi="宋体" w:eastAsia="宋体" w:cs="宋体"/>
          <w:b/>
          <w:bCs/>
        </w:rPr>
        <w:t>赛题名称：集成电路设计与应用创新</w:t>
      </w:r>
    </w:p>
    <w:p>
      <w:pPr>
        <w:spacing w:line="240" w:lineRule="auto"/>
        <w:rPr>
          <w:rFonts w:hint="eastAsia" w:ascii="宋体" w:hAnsi="宋体" w:eastAsia="宋体" w:cs="宋体"/>
          <w:b/>
          <w:bCs/>
        </w:rPr>
      </w:pPr>
      <w:r>
        <w:rPr>
          <w:rFonts w:hint="eastAsia" w:ascii="宋体" w:hAnsi="宋体" w:eastAsia="宋体" w:cs="宋体"/>
          <w:b/>
          <w:bCs/>
        </w:rPr>
        <w:t>参赛对象：本科生/研究生不限</w:t>
      </w:r>
    </w:p>
    <w:p>
      <w:pPr>
        <w:spacing w:line="240" w:lineRule="auto"/>
        <w:rPr>
          <w:rFonts w:hint="eastAsia" w:ascii="宋体" w:hAnsi="宋体" w:eastAsia="宋体" w:cs="宋体"/>
          <w:b/>
          <w:bCs/>
        </w:rPr>
      </w:pPr>
      <w:r>
        <w:rPr>
          <w:rFonts w:hint="eastAsia" w:ascii="宋体" w:hAnsi="宋体" w:eastAsia="宋体" w:cs="宋体"/>
          <w:b/>
          <w:bCs/>
        </w:rPr>
        <w:t>赛题内容：</w:t>
      </w:r>
    </w:p>
    <w:p>
      <w:pPr>
        <w:numPr>
          <w:ilvl w:val="0"/>
          <w:numId w:val="70"/>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项目要求</w:t>
      </w:r>
    </w:p>
    <w:p>
      <w:pPr>
        <w:spacing w:line="240" w:lineRule="auto"/>
        <w:rPr>
          <w:rFonts w:hint="eastAsia" w:ascii="宋体" w:hAnsi="宋体" w:eastAsia="宋体" w:cs="宋体"/>
        </w:rPr>
      </w:pPr>
      <w:r>
        <w:rPr>
          <w:rFonts w:hint="eastAsia" w:ascii="宋体" w:hAnsi="宋体" w:eastAsia="宋体" w:cs="宋体"/>
        </w:rPr>
        <w:t>　　具备一定技术创新性和应用性的集成电路模块及系统设计，可为模拟，数字，数模混合以及FPGA设计。</w:t>
      </w:r>
    </w:p>
    <w:p>
      <w:pPr>
        <w:spacing w:line="240" w:lineRule="auto"/>
        <w:rPr>
          <w:rFonts w:hint="eastAsia" w:ascii="宋体" w:hAnsi="宋体" w:eastAsia="宋体" w:cs="宋体"/>
        </w:rPr>
      </w:pPr>
      <w:r>
        <w:rPr>
          <w:rFonts w:hint="eastAsia" w:ascii="宋体" w:hAnsi="宋体" w:eastAsia="宋体" w:cs="宋体"/>
        </w:rPr>
        <w:t>　　以芯片+算法为特色的芯片系统或产品实现。具体方向建议但不限于如下领域：人工智能、先进显示、智能制造、智慧医疗、智慧城市、可穿戴设备等。</w:t>
      </w:r>
    </w:p>
    <w:p>
      <w:pPr>
        <w:numPr>
          <w:ilvl w:val="0"/>
          <w:numId w:val="70"/>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项目指标</w:t>
      </w:r>
    </w:p>
    <w:p>
      <w:pPr>
        <w:spacing w:line="240" w:lineRule="auto"/>
        <w:rPr>
          <w:rFonts w:hint="eastAsia" w:ascii="宋体" w:hAnsi="宋体" w:eastAsia="宋体" w:cs="宋体"/>
        </w:rPr>
      </w:pPr>
      <w:r>
        <w:rPr>
          <w:rFonts w:hint="eastAsia" w:ascii="宋体" w:hAnsi="宋体" w:eastAsia="宋体" w:cs="宋体"/>
        </w:rPr>
        <w:t>  　项目指标不限，请根据应用场景自行确定。但要在设计报告中给出指标确定的依据和推算过程。</w:t>
      </w:r>
    </w:p>
    <w:p>
      <w:pPr>
        <w:numPr>
          <w:ilvl w:val="0"/>
          <w:numId w:val="70"/>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使用工艺</w:t>
      </w:r>
    </w:p>
    <w:p>
      <w:pPr>
        <w:spacing w:line="240" w:lineRule="auto"/>
        <w:rPr>
          <w:rFonts w:hint="eastAsia" w:ascii="宋体" w:hAnsi="宋体" w:eastAsia="宋体" w:cs="宋体"/>
        </w:rPr>
      </w:pPr>
      <w:r>
        <w:rPr>
          <w:rFonts w:hint="eastAsia" w:ascii="宋体" w:hAnsi="宋体" w:eastAsia="宋体" w:cs="宋体"/>
        </w:rPr>
        <w:t>　　如为芯片设计可选择使用华润上华0.18um工艺，优秀作品有流片机会；</w:t>
      </w:r>
    </w:p>
    <w:p>
      <w:pPr>
        <w:spacing w:line="240" w:lineRule="auto"/>
        <w:rPr>
          <w:rFonts w:hint="eastAsia" w:ascii="宋体" w:hAnsi="宋体" w:eastAsia="宋体" w:cs="宋体"/>
        </w:rPr>
      </w:pPr>
      <w:r>
        <w:rPr>
          <w:rFonts w:hint="eastAsia" w:ascii="宋体" w:hAnsi="宋体" w:eastAsia="宋体" w:cs="宋体"/>
        </w:rPr>
        <w:t>　　如果使用华润上华0.18um工艺，可选用华大九天设计软件（大赛统一安排）；</w:t>
      </w:r>
    </w:p>
    <w:p>
      <w:pPr>
        <w:numPr>
          <w:ilvl w:val="0"/>
          <w:numId w:val="70"/>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作品提交：</w:t>
      </w:r>
    </w:p>
    <w:p>
      <w:pPr>
        <w:numPr>
          <w:ilvl w:val="0"/>
          <w:numId w:val="71"/>
        </w:numPr>
        <w:spacing w:line="240" w:lineRule="auto"/>
        <w:ind w:left="425" w:leftChars="0" w:firstLine="215" w:firstLineChars="0"/>
        <w:rPr>
          <w:rFonts w:hint="eastAsia" w:ascii="宋体" w:hAnsi="宋体" w:eastAsia="宋体" w:cs="宋体"/>
        </w:rPr>
      </w:pPr>
      <w:r>
        <w:rPr>
          <w:rFonts w:hint="eastAsia" w:ascii="宋体" w:hAnsi="宋体" w:eastAsia="宋体" w:cs="宋体"/>
        </w:rPr>
        <w:t>项目设计报告：包含芯片/系统原理分析，具体架构和设计参数，设计实现，测试结果，演示实物和视频等。    </w:t>
      </w:r>
    </w:p>
    <w:p>
      <w:pPr>
        <w:numPr>
          <w:ilvl w:val="0"/>
          <w:numId w:val="71"/>
        </w:numPr>
        <w:spacing w:line="240" w:lineRule="auto"/>
        <w:ind w:left="425" w:leftChars="0" w:firstLine="215" w:firstLineChars="0"/>
        <w:rPr>
          <w:rFonts w:hint="eastAsia" w:ascii="宋体" w:hAnsi="宋体" w:eastAsia="宋体" w:cs="宋体"/>
        </w:rPr>
      </w:pPr>
      <w:r>
        <w:rPr>
          <w:rFonts w:hint="eastAsia" w:ascii="宋体" w:hAnsi="宋体" w:eastAsia="宋体" w:cs="宋体"/>
        </w:rPr>
        <w:t>如需要进行行业资源和投融资对接，请提交完整商业计划书，可包含如下内容：公司／团队介绍、技术与产品、市场分析、竞争分析、市场营销、投资说明、投资报酬与退出、风险分析、组织管理、经营预测、财务分析。</w:t>
      </w:r>
    </w:p>
    <w:p>
      <w:pPr>
        <w:spacing w:line="240" w:lineRule="auto"/>
        <w:ind w:left="0" w:leftChars="0" w:firstLine="0" w:firstLineChars="0"/>
        <w:rPr>
          <w:rFonts w:hint="eastAsia" w:ascii="宋体" w:hAnsi="宋体" w:eastAsia="宋体" w:cs="宋体"/>
        </w:rPr>
      </w:pPr>
      <w:r>
        <w:rPr>
          <w:rFonts w:hint="eastAsia" w:ascii="宋体" w:hAnsi="宋体" w:eastAsia="宋体" w:cs="宋体"/>
        </w:rPr>
        <w:t>赛题常见问题请点击链接查看赛题Q&amp;A：</w:t>
      </w:r>
      <w:r>
        <w:rPr>
          <w:rFonts w:hint="eastAsia" w:ascii="宋体" w:hAnsi="宋体" w:eastAsia="宋体" w:cs="宋体"/>
        </w:rPr>
        <w:fldChar w:fldCharType="begin"/>
      </w:r>
      <w:r>
        <w:rPr>
          <w:rFonts w:hint="eastAsia" w:ascii="宋体" w:hAnsi="宋体" w:eastAsia="宋体" w:cs="宋体"/>
        </w:rPr>
        <w:instrText xml:space="preserve"> HYPERLINK "http://univ.ciciec.com/col.jsp?id=163" \t "_blank" </w:instrText>
      </w:r>
      <w:r>
        <w:rPr>
          <w:rFonts w:hint="eastAsia" w:ascii="宋体" w:hAnsi="宋体" w:eastAsia="宋体" w:cs="宋体"/>
        </w:rPr>
        <w:fldChar w:fldCharType="separate"/>
      </w:r>
      <w:r>
        <w:rPr>
          <w:rFonts w:hint="eastAsia" w:ascii="宋体" w:hAnsi="宋体" w:eastAsia="宋体" w:cs="宋体"/>
        </w:rPr>
        <w:t>http://univ.ciciec.com/col.jsp?id=163</w:t>
      </w:r>
      <w:r>
        <w:rPr>
          <w:rFonts w:hint="eastAsia" w:ascii="宋体" w:hAnsi="宋体" w:eastAsia="宋体" w:cs="宋体"/>
        </w:rPr>
        <w:fldChar w:fldCharType="end"/>
      </w:r>
    </w:p>
    <w:p>
      <w:pPr>
        <w:pStyle w:val="3"/>
        <w:numPr>
          <w:numId w:val="0"/>
        </w:numPr>
        <w:spacing w:line="240" w:lineRule="auto"/>
        <w:ind w:leftChars="0"/>
        <w:rPr>
          <w:rFonts w:hint="eastAsia"/>
          <w:b/>
          <w:lang w:eastAsia="zh-CN"/>
        </w:rPr>
      </w:pPr>
      <w:bookmarkStart w:id="30" w:name="_Toc532801233"/>
      <w:bookmarkStart w:id="31" w:name="_Toc532801260"/>
      <w:bookmarkStart w:id="32" w:name="_Toc532801296"/>
    </w:p>
    <w:p>
      <w:pPr>
        <w:pStyle w:val="3"/>
        <w:numPr>
          <w:ilvl w:val="0"/>
          <w:numId w:val="1"/>
        </w:numPr>
        <w:spacing w:line="240" w:lineRule="auto"/>
        <w:ind w:left="0" w:leftChars="0" w:firstLine="0" w:firstLineChars="0"/>
        <w:rPr>
          <w:rFonts w:hint="eastAsia"/>
          <w:b/>
          <w:lang w:eastAsia="zh-CN"/>
        </w:rPr>
      </w:pPr>
      <w:r>
        <w:rPr>
          <w:rFonts w:hint="eastAsia"/>
          <w:b/>
          <w:lang w:eastAsia="zh-CN"/>
        </w:rPr>
        <w:t>单项奖</w:t>
      </w:r>
      <w:bookmarkEnd w:id="30"/>
      <w:bookmarkEnd w:id="31"/>
      <w:bookmarkEnd w:id="32"/>
    </w:p>
    <w:p>
      <w:pPr>
        <w:spacing w:line="240" w:lineRule="auto"/>
        <w:rPr>
          <w:rFonts w:hint="eastAsia" w:ascii="宋体" w:hAnsi="宋体" w:eastAsia="宋体" w:cs="宋体"/>
          <w:b/>
          <w:bCs/>
        </w:rPr>
      </w:pPr>
      <w:r>
        <w:rPr>
          <w:rFonts w:hint="eastAsia" w:ascii="宋体" w:hAnsi="宋体" w:eastAsia="宋体" w:cs="宋体"/>
          <w:b/>
          <w:bCs/>
        </w:rPr>
        <w:t>奖项名称：NI测试单项奖</w:t>
      </w:r>
    </w:p>
    <w:p>
      <w:pPr>
        <w:spacing w:line="240" w:lineRule="auto"/>
        <w:rPr>
          <w:rFonts w:hint="eastAsia" w:ascii="宋体" w:hAnsi="宋体" w:eastAsia="宋体" w:cs="宋体"/>
          <w:b/>
          <w:bCs/>
        </w:rPr>
      </w:pPr>
      <w:r>
        <w:rPr>
          <w:rFonts w:hint="eastAsia" w:ascii="宋体" w:hAnsi="宋体" w:eastAsia="宋体" w:cs="宋体"/>
          <w:b/>
          <w:bCs/>
        </w:rPr>
        <w:t>参赛要求：所有参赛团队</w:t>
      </w:r>
    </w:p>
    <w:p>
      <w:pPr>
        <w:spacing w:line="240" w:lineRule="auto"/>
        <w:rPr>
          <w:rFonts w:hint="eastAsia" w:ascii="宋体" w:hAnsi="宋体" w:eastAsia="宋体" w:cs="宋体"/>
          <w:b/>
          <w:bCs/>
        </w:rPr>
      </w:pPr>
      <w:r>
        <w:rPr>
          <w:rFonts w:hint="eastAsia" w:ascii="宋体" w:hAnsi="宋体" w:eastAsia="宋体" w:cs="宋体"/>
          <w:b/>
          <w:bCs/>
        </w:rPr>
        <w:t>赛题内容：</w:t>
      </w:r>
    </w:p>
    <w:p>
      <w:pPr>
        <w:spacing w:line="240" w:lineRule="auto"/>
        <w:rPr>
          <w:rFonts w:hint="eastAsia" w:ascii="宋体" w:hAnsi="宋体" w:eastAsia="宋体" w:cs="宋体"/>
        </w:rPr>
      </w:pPr>
      <w:r>
        <w:rPr>
          <w:rFonts w:hint="eastAsia" w:ascii="宋体" w:hAnsi="宋体" w:eastAsia="宋体" w:cs="宋体"/>
        </w:rPr>
        <w:t>可测性方案设计</w:t>
      </w:r>
    </w:p>
    <w:p>
      <w:pPr>
        <w:numPr>
          <w:ilvl w:val="0"/>
          <w:numId w:val="72"/>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赛题说明</w:t>
      </w:r>
    </w:p>
    <w:p>
      <w:pPr>
        <w:spacing w:line="240" w:lineRule="auto"/>
        <w:rPr>
          <w:rFonts w:hint="eastAsia" w:ascii="宋体" w:hAnsi="宋体" w:eastAsia="宋体" w:cs="宋体"/>
        </w:rPr>
      </w:pPr>
      <w:r>
        <w:rPr>
          <w:rFonts w:hint="eastAsia" w:ascii="宋体" w:hAnsi="宋体" w:eastAsia="宋体" w:cs="宋体"/>
        </w:rPr>
        <w:t>　要求在项目设计中考虑可测性设计，并完成所设计对象的测试方案设计。</w:t>
      </w:r>
    </w:p>
    <w:p>
      <w:pPr>
        <w:numPr>
          <w:ilvl w:val="0"/>
          <w:numId w:val="72"/>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测试方案设计要求</w:t>
      </w:r>
    </w:p>
    <w:p>
      <w:pPr>
        <w:numPr>
          <w:ilvl w:val="0"/>
          <w:numId w:val="73"/>
        </w:numPr>
        <w:spacing w:line="240" w:lineRule="auto"/>
        <w:ind w:left="425" w:leftChars="0" w:firstLine="215" w:firstLineChars="0"/>
        <w:rPr>
          <w:rFonts w:hint="eastAsia" w:ascii="宋体" w:hAnsi="宋体" w:eastAsia="宋体" w:cs="宋体"/>
        </w:rPr>
      </w:pPr>
      <w:r>
        <w:rPr>
          <w:rFonts w:hint="eastAsia" w:ascii="宋体" w:hAnsi="宋体" w:eastAsia="宋体" w:cs="宋体"/>
        </w:rPr>
        <w:t>指定核心测试系统选型为NI集成电路测试硬件平台</w:t>
      </w:r>
    </w:p>
    <w:p>
      <w:pPr>
        <w:numPr>
          <w:numId w:val="0"/>
        </w:numPr>
        <w:spacing w:line="240" w:lineRule="auto"/>
        <w:ind w:left="640" w:leftChars="0"/>
        <w:rPr>
          <w:rFonts w:hint="eastAsia" w:ascii="宋体" w:hAnsi="宋体" w:eastAsia="宋体" w:cs="宋体"/>
        </w:rPr>
      </w:pPr>
      <w:r>
        <w:rPr>
          <w:rFonts w:hint="eastAsia" w:ascii="宋体" w:hAnsi="宋体" w:eastAsia="宋体" w:cs="宋体"/>
        </w:rPr>
        <w:t>（选型产品列表：</w:t>
      </w:r>
      <w:r>
        <w:rPr>
          <w:rFonts w:hint="eastAsia" w:ascii="宋体" w:hAnsi="宋体" w:eastAsia="宋体" w:cs="宋体"/>
        </w:rPr>
        <w:fldChar w:fldCharType="begin"/>
      </w:r>
      <w:r>
        <w:rPr>
          <w:rFonts w:hint="eastAsia" w:ascii="宋体" w:hAnsi="宋体" w:eastAsia="宋体" w:cs="宋体"/>
        </w:rPr>
        <w:instrText xml:space="preserve"> HYPERLINK "http://www.ni.com/zh-cn/shop.html" </w:instrText>
      </w:r>
      <w:r>
        <w:rPr>
          <w:rFonts w:hint="eastAsia" w:ascii="宋体" w:hAnsi="宋体" w:eastAsia="宋体" w:cs="宋体"/>
        </w:rPr>
        <w:fldChar w:fldCharType="separate"/>
      </w:r>
      <w:r>
        <w:rPr>
          <w:rFonts w:hint="eastAsia" w:ascii="宋体" w:hAnsi="宋体" w:eastAsia="宋体" w:cs="宋体"/>
        </w:rPr>
        <w:t>http://www.ni.com/zh-cn/shop.html</w:t>
      </w:r>
      <w:r>
        <w:rPr>
          <w:rFonts w:hint="eastAsia" w:ascii="宋体" w:hAnsi="宋体" w:eastAsia="宋体" w:cs="宋体"/>
        </w:rPr>
        <w:fldChar w:fldCharType="end"/>
      </w:r>
      <w:r>
        <w:rPr>
          <w:rFonts w:hint="eastAsia" w:ascii="宋体" w:hAnsi="宋体" w:eastAsia="宋体" w:cs="宋体"/>
        </w:rPr>
        <w:t>）</w:t>
      </w:r>
    </w:p>
    <w:p>
      <w:pPr>
        <w:numPr>
          <w:ilvl w:val="0"/>
          <w:numId w:val="73"/>
        </w:numPr>
        <w:spacing w:line="240" w:lineRule="auto"/>
        <w:ind w:left="425" w:leftChars="0" w:firstLine="215" w:firstLineChars="0"/>
        <w:rPr>
          <w:rFonts w:hint="eastAsia" w:ascii="宋体" w:hAnsi="宋体" w:eastAsia="宋体" w:cs="宋体"/>
        </w:rPr>
      </w:pPr>
      <w:r>
        <w:rPr>
          <w:rFonts w:hint="eastAsia" w:ascii="宋体" w:hAnsi="宋体" w:eastAsia="宋体" w:cs="宋体"/>
        </w:rPr>
        <w:t>指定测试系统开发软件平台为NI图形化系统开发平台LabVIEW</w:t>
      </w:r>
    </w:p>
    <w:p>
      <w:pPr>
        <w:numPr>
          <w:ilvl w:val="0"/>
          <w:numId w:val="72"/>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评分标准</w:t>
      </w:r>
    </w:p>
    <w:p>
      <w:pPr>
        <w:numPr>
          <w:ilvl w:val="0"/>
          <w:numId w:val="74"/>
        </w:numPr>
        <w:spacing w:line="240" w:lineRule="auto"/>
        <w:ind w:left="425" w:leftChars="0" w:firstLine="215" w:firstLineChars="0"/>
        <w:rPr>
          <w:rFonts w:hint="eastAsia" w:ascii="宋体" w:hAnsi="宋体" w:eastAsia="宋体" w:cs="宋体"/>
        </w:rPr>
      </w:pPr>
      <w:r>
        <w:rPr>
          <w:rFonts w:hint="eastAsia" w:ascii="宋体" w:hAnsi="宋体" w:eastAsia="宋体" w:cs="宋体"/>
        </w:rPr>
        <w:t>依据测试方案的完整性及合理性评分</w:t>
      </w:r>
    </w:p>
    <w:p>
      <w:pPr>
        <w:numPr>
          <w:ilvl w:val="0"/>
          <w:numId w:val="74"/>
        </w:numPr>
        <w:spacing w:line="240" w:lineRule="auto"/>
        <w:ind w:left="425" w:leftChars="0" w:firstLine="215" w:firstLineChars="0"/>
        <w:rPr>
          <w:rFonts w:hint="eastAsia" w:ascii="宋体" w:hAnsi="宋体" w:eastAsia="宋体" w:cs="宋体"/>
        </w:rPr>
      </w:pPr>
      <w:r>
        <w:rPr>
          <w:rFonts w:hint="eastAsia" w:ascii="宋体" w:hAnsi="宋体" w:eastAsia="宋体" w:cs="宋体"/>
        </w:rPr>
        <w:t>若实现基于NI软硬件平台的测试方案，则评分时额外加实现分</w:t>
      </w:r>
    </w:p>
    <w:p>
      <w:pPr>
        <w:numPr>
          <w:ilvl w:val="0"/>
          <w:numId w:val="74"/>
        </w:numPr>
        <w:spacing w:line="240" w:lineRule="auto"/>
        <w:ind w:left="425" w:leftChars="0" w:firstLine="215" w:firstLineChars="0"/>
        <w:rPr>
          <w:rFonts w:hint="eastAsia" w:ascii="宋体" w:hAnsi="宋体" w:eastAsia="宋体" w:cs="宋体"/>
        </w:rPr>
      </w:pPr>
      <w:r>
        <w:rPr>
          <w:rFonts w:hint="eastAsia" w:ascii="宋体" w:hAnsi="宋体" w:eastAsia="宋体" w:cs="宋体"/>
        </w:rPr>
        <w:t>评分标准细则</w:t>
      </w:r>
    </w:p>
    <w:p>
      <w:pPr>
        <w:spacing w:line="240" w:lineRule="auto"/>
        <w:rPr>
          <w:rFonts w:hint="eastAsia" w:ascii="宋体" w:hAnsi="宋体" w:eastAsia="宋体" w:cs="宋体"/>
        </w:rPr>
      </w:pPr>
      <w:r>
        <w:rPr>
          <w:rFonts w:hint="eastAsia" w:ascii="宋体" w:hAnsi="宋体" w:eastAsia="宋体" w:cs="宋体"/>
        </w:rPr>
        <w:drawing>
          <wp:inline distT="0" distB="0" distL="0" distR="0">
            <wp:extent cx="5229225" cy="1838325"/>
            <wp:effectExtent l="0" t="0" r="0" b="0"/>
            <wp:docPr id="10" name="图片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29225" cy="1838325"/>
                    </a:xfrm>
                    <a:prstGeom prst="rect">
                      <a:avLst/>
                    </a:prstGeom>
                    <a:noFill/>
                    <a:ln>
                      <a:noFill/>
                    </a:ln>
                  </pic:spPr>
                </pic:pic>
              </a:graphicData>
            </a:graphic>
          </wp:inline>
        </w:drawing>
      </w:r>
    </w:p>
    <w:p>
      <w:pPr>
        <w:spacing w:line="240" w:lineRule="auto"/>
        <w:rPr>
          <w:rFonts w:hint="eastAsia" w:ascii="宋体" w:hAnsi="宋体" w:eastAsia="宋体" w:cs="宋体"/>
        </w:rPr>
      </w:pPr>
      <w:r>
        <w:rPr>
          <w:rFonts w:hint="eastAsia" w:ascii="宋体" w:hAnsi="宋体" w:eastAsia="宋体" w:cs="宋体"/>
        </w:rPr>
        <w:t>参赛说明：</w:t>
      </w:r>
    </w:p>
    <w:p>
      <w:pPr>
        <w:spacing w:line="240" w:lineRule="auto"/>
        <w:rPr>
          <w:rFonts w:hint="eastAsia" w:ascii="宋体" w:hAnsi="宋体" w:eastAsia="宋体" w:cs="宋体"/>
        </w:rPr>
      </w:pPr>
      <w:r>
        <w:rPr>
          <w:rFonts w:hint="eastAsia" w:ascii="宋体" w:hAnsi="宋体" w:eastAsia="宋体" w:cs="宋体"/>
        </w:rPr>
        <w:t>   单项奖申请将在杯赛报名结束后开始， 请关注大赛报名网站和大赛官网。</w:t>
      </w:r>
    </w:p>
    <w:p>
      <w:pPr>
        <w:spacing w:line="240" w:lineRule="auto"/>
        <w:rPr>
          <w:rFonts w:hint="eastAsia" w:ascii="宋体" w:hAnsi="宋体" w:eastAsia="宋体" w:cs="宋体"/>
        </w:rPr>
      </w:pPr>
    </w:p>
    <w:p>
      <w:pPr>
        <w:spacing w:line="240" w:lineRule="auto"/>
        <w:rPr>
          <w:rFonts w:hint="eastAsia" w:ascii="宋体" w:hAnsi="宋体" w:eastAsia="宋体" w:cs="宋体"/>
        </w:rPr>
      </w:pPr>
    </w:p>
    <w:p>
      <w:pPr>
        <w:spacing w:line="240" w:lineRule="auto"/>
        <w:rPr>
          <w:rFonts w:hint="eastAsia" w:ascii="宋体" w:hAnsi="宋体" w:eastAsia="宋体" w:cs="宋体"/>
          <w:b/>
          <w:bCs/>
        </w:rPr>
      </w:pPr>
      <w:r>
        <w:rPr>
          <w:rFonts w:hint="eastAsia" w:ascii="宋体" w:hAnsi="宋体" w:eastAsia="宋体" w:cs="宋体"/>
          <w:b/>
          <w:bCs/>
        </w:rPr>
        <w:t>奖项名称：九天芯园丁奖</w:t>
      </w:r>
    </w:p>
    <w:p>
      <w:pPr>
        <w:spacing w:line="240" w:lineRule="auto"/>
        <w:rPr>
          <w:rFonts w:hint="eastAsia" w:ascii="宋体" w:hAnsi="宋体" w:eastAsia="宋体" w:cs="宋体"/>
          <w:b/>
          <w:bCs/>
        </w:rPr>
      </w:pPr>
      <w:r>
        <w:rPr>
          <w:rFonts w:hint="eastAsia" w:ascii="宋体" w:hAnsi="宋体" w:eastAsia="宋体" w:cs="宋体"/>
          <w:b/>
          <w:bCs/>
        </w:rPr>
        <w:t>参赛要求：使用华大九天软件进行设计的参赛团队指导老师</w:t>
      </w:r>
    </w:p>
    <w:p>
      <w:pPr>
        <w:spacing w:line="240" w:lineRule="auto"/>
        <w:rPr>
          <w:rFonts w:hint="eastAsia" w:ascii="宋体" w:hAnsi="宋体" w:eastAsia="宋体" w:cs="宋体"/>
          <w:b/>
          <w:bCs/>
        </w:rPr>
      </w:pPr>
      <w:r>
        <w:rPr>
          <w:rFonts w:hint="eastAsia" w:ascii="宋体" w:hAnsi="宋体" w:eastAsia="宋体" w:cs="宋体"/>
          <w:b/>
          <w:bCs/>
        </w:rPr>
        <w:t>赛题内容：</w:t>
      </w:r>
    </w:p>
    <w:p>
      <w:pPr>
        <w:spacing w:line="240" w:lineRule="auto"/>
        <w:rPr>
          <w:rFonts w:hint="eastAsia" w:ascii="宋体" w:hAnsi="宋体" w:eastAsia="宋体" w:cs="宋体"/>
        </w:rPr>
      </w:pPr>
      <w:r>
        <w:rPr>
          <w:rFonts w:hint="eastAsia" w:ascii="宋体" w:hAnsi="宋体" w:eastAsia="宋体" w:cs="宋体"/>
        </w:rPr>
        <w:t>“九天芯园丁奖”旨在奖励竞赛过程中，在推广与应用中国自主知识产权EDA工具方面做出突出贡献的指导教师。</w:t>
      </w:r>
    </w:p>
    <w:p>
      <w:pPr>
        <w:spacing w:line="240" w:lineRule="auto"/>
        <w:rPr>
          <w:rFonts w:hint="eastAsia" w:ascii="宋体" w:hAnsi="宋体" w:eastAsia="宋体" w:cs="宋体"/>
        </w:rPr>
      </w:pPr>
      <w:r>
        <w:rPr>
          <w:rFonts w:hint="eastAsia" w:ascii="宋体" w:hAnsi="宋体" w:eastAsia="宋体" w:cs="宋体"/>
        </w:rPr>
        <w:t>本次大赛，我们推荐在“展讯通信杯”、“创新杯”和“IEEE杯”参赛作品设计过程中采用华大九天模拟全流程IC设计平台。华大九天通过大赛组委会提供2018学年大赛期间EDA工具免费使用权，参赛队伍在教师组织下向组委会登记申请即可获取。华大九天将通过大赛平台为参赛队伍提供培训与技术支持。</w:t>
      </w:r>
    </w:p>
    <w:p>
      <w:pPr>
        <w:spacing w:line="240" w:lineRule="auto"/>
        <w:rPr>
          <w:rFonts w:hint="eastAsia" w:ascii="宋体" w:hAnsi="宋体" w:eastAsia="宋体" w:cs="宋体"/>
        </w:rPr>
      </w:pPr>
      <w:r>
        <w:rPr>
          <w:rFonts w:hint="eastAsia" w:ascii="宋体" w:hAnsi="宋体" w:eastAsia="宋体" w:cs="宋体"/>
        </w:rPr>
        <w:t>“九天芯园丁奖”将由大赛组委会、专家委员会及企业综合评选，获奖结果将在大赛总决赛中公布并予以奖金奖励。</w:t>
      </w:r>
    </w:p>
    <w:p>
      <w:pPr>
        <w:spacing w:line="240" w:lineRule="auto"/>
        <w:rPr>
          <w:rFonts w:hint="eastAsia" w:ascii="宋体" w:hAnsi="宋体" w:eastAsia="宋体" w:cs="宋体"/>
        </w:rPr>
      </w:pPr>
      <w:r>
        <w:rPr>
          <w:rFonts w:hint="eastAsia" w:ascii="宋体" w:hAnsi="宋体" w:eastAsia="宋体" w:cs="宋体"/>
        </w:rPr>
        <w:drawing>
          <wp:inline distT="0" distB="0" distL="0" distR="0">
            <wp:extent cx="4714875" cy="3181350"/>
            <wp:effectExtent l="0" t="0" r="0" b="0"/>
            <wp:docPr id="9" name="图片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714875" cy="3181350"/>
                    </a:xfrm>
                    <a:prstGeom prst="rect">
                      <a:avLst/>
                    </a:prstGeom>
                    <a:noFill/>
                    <a:ln>
                      <a:noFill/>
                    </a:ln>
                  </pic:spPr>
                </pic:pic>
              </a:graphicData>
            </a:graphic>
          </wp:inline>
        </w:drawing>
      </w:r>
      <w:r>
        <w:rPr>
          <w:rFonts w:hint="eastAsia" w:ascii="宋体" w:hAnsi="宋体" w:eastAsia="宋体" w:cs="宋体"/>
        </w:rPr>
        <w:t>                </w:t>
      </w:r>
    </w:p>
    <w:p>
      <w:pPr>
        <w:spacing w:line="240" w:lineRule="auto"/>
        <w:rPr>
          <w:rFonts w:hint="eastAsia" w:ascii="宋体" w:hAnsi="宋体" w:eastAsia="宋体" w:cs="宋体"/>
        </w:rPr>
      </w:pPr>
      <w:r>
        <w:rPr>
          <w:rFonts w:hint="eastAsia" w:ascii="宋体" w:hAnsi="宋体" w:eastAsia="宋体" w:cs="宋体"/>
        </w:rPr>
        <w:t>参赛说明：</w:t>
      </w:r>
    </w:p>
    <w:p>
      <w:pPr>
        <w:spacing w:line="240" w:lineRule="auto"/>
        <w:rPr>
          <w:rFonts w:hint="eastAsia" w:ascii="宋体" w:hAnsi="宋体" w:eastAsia="宋体" w:cs="宋体"/>
        </w:rPr>
      </w:pPr>
      <w:r>
        <w:rPr>
          <w:rFonts w:hint="eastAsia" w:ascii="宋体" w:hAnsi="宋体" w:eastAsia="宋体" w:cs="宋体"/>
        </w:rPr>
        <w:t>     单项奖申请将在杯赛报名结束后开始， 请关注大赛报名网站和大赛官网。</w:t>
      </w:r>
    </w:p>
    <w:p>
      <w:pPr>
        <w:spacing w:line="240" w:lineRule="auto"/>
        <w:rPr>
          <w:rFonts w:hint="eastAsia" w:ascii="宋体" w:hAnsi="宋体" w:eastAsia="宋体" w:cs="宋体"/>
        </w:rPr>
      </w:pPr>
    </w:p>
    <w:p>
      <w:pPr>
        <w:spacing w:line="240" w:lineRule="auto"/>
        <w:rPr>
          <w:rFonts w:hint="eastAsia" w:ascii="宋体" w:hAnsi="宋体" w:eastAsia="宋体" w:cs="宋体"/>
        </w:rPr>
      </w:pPr>
    </w:p>
    <w:p>
      <w:pPr>
        <w:spacing w:line="240" w:lineRule="auto"/>
        <w:rPr>
          <w:rFonts w:hint="eastAsia" w:ascii="宋体" w:hAnsi="宋体" w:eastAsia="宋体" w:cs="宋体"/>
          <w:b/>
          <w:bCs/>
        </w:rPr>
      </w:pPr>
      <w:r>
        <w:rPr>
          <w:rFonts w:hint="eastAsia" w:ascii="宋体" w:hAnsi="宋体" w:eastAsia="宋体" w:cs="宋体"/>
          <w:b/>
          <w:bCs/>
        </w:rPr>
        <w:t>奖项名称：芯人类风采奖</w:t>
      </w:r>
    </w:p>
    <w:p>
      <w:pPr>
        <w:spacing w:line="240" w:lineRule="auto"/>
        <w:rPr>
          <w:rFonts w:hint="eastAsia" w:ascii="宋体" w:hAnsi="宋体" w:eastAsia="宋体" w:cs="宋体"/>
          <w:b/>
          <w:bCs/>
        </w:rPr>
      </w:pPr>
      <w:r>
        <w:rPr>
          <w:rFonts w:hint="eastAsia" w:ascii="宋体" w:hAnsi="宋体" w:eastAsia="宋体" w:cs="宋体"/>
          <w:b/>
          <w:bCs/>
        </w:rPr>
        <w:t>参赛要求：所有参赛选手</w:t>
      </w:r>
    </w:p>
    <w:p>
      <w:pPr>
        <w:spacing w:line="240" w:lineRule="auto"/>
        <w:rPr>
          <w:rFonts w:hint="eastAsia" w:ascii="宋体" w:hAnsi="宋体" w:eastAsia="宋体" w:cs="宋体"/>
          <w:b/>
          <w:bCs/>
        </w:rPr>
      </w:pPr>
      <w:r>
        <w:rPr>
          <w:rFonts w:hint="eastAsia" w:ascii="宋体" w:hAnsi="宋体" w:eastAsia="宋体" w:cs="宋体"/>
          <w:b/>
          <w:bCs/>
        </w:rPr>
        <w:t>参赛内容：</w:t>
      </w:r>
    </w:p>
    <w:p>
      <w:pPr>
        <w:spacing w:line="240" w:lineRule="auto"/>
        <w:rPr>
          <w:rFonts w:hint="eastAsia" w:ascii="宋体" w:hAnsi="宋体" w:eastAsia="宋体" w:cs="宋体"/>
        </w:rPr>
      </w:pPr>
      <w:r>
        <w:rPr>
          <w:rFonts w:hint="eastAsia" w:ascii="宋体" w:hAnsi="宋体" w:eastAsia="宋体" w:cs="宋体"/>
        </w:rPr>
        <w:t>本奖项为赛场征文评比，鼓励参赛队大胆展示自己风采，讲述自己的故事和分享参赛心得体会等。</w:t>
      </w:r>
    </w:p>
    <w:p>
      <w:pPr>
        <w:numPr>
          <w:ilvl w:val="0"/>
          <w:numId w:val="72"/>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征文内容可包括：</w:t>
      </w:r>
    </w:p>
    <w:p>
      <w:pPr>
        <w:numPr>
          <w:ilvl w:val="0"/>
          <w:numId w:val="75"/>
        </w:numPr>
        <w:spacing w:line="240" w:lineRule="auto"/>
        <w:ind w:left="425" w:leftChars="0" w:firstLine="215" w:firstLineChars="0"/>
        <w:rPr>
          <w:rFonts w:hint="eastAsia" w:ascii="宋体" w:hAnsi="宋体" w:eastAsia="宋体" w:cs="宋体"/>
        </w:rPr>
      </w:pPr>
      <w:r>
        <w:rPr>
          <w:rFonts w:hint="eastAsia" w:ascii="宋体" w:hAnsi="宋体" w:eastAsia="宋体" w:cs="宋体"/>
        </w:rPr>
        <w:t>技术科普文：用通俗易懂的方式形象介绍参赛项目及其相关背景；</w:t>
      </w:r>
    </w:p>
    <w:p>
      <w:pPr>
        <w:numPr>
          <w:ilvl w:val="0"/>
          <w:numId w:val="75"/>
        </w:numPr>
        <w:spacing w:line="240" w:lineRule="auto"/>
        <w:ind w:left="425" w:leftChars="0" w:firstLine="215" w:firstLineChars="0"/>
        <w:rPr>
          <w:rFonts w:hint="eastAsia" w:ascii="宋体" w:hAnsi="宋体" w:eastAsia="宋体" w:cs="宋体"/>
        </w:rPr>
      </w:pPr>
      <w:r>
        <w:rPr>
          <w:rFonts w:hint="eastAsia" w:ascii="宋体" w:hAnsi="宋体" w:eastAsia="宋体" w:cs="宋体"/>
        </w:rPr>
        <w:t>参赛故事：讲述参赛故事，分享参赛心得体会；</w:t>
      </w:r>
    </w:p>
    <w:p>
      <w:pPr>
        <w:numPr>
          <w:ilvl w:val="0"/>
          <w:numId w:val="75"/>
        </w:numPr>
        <w:spacing w:line="240" w:lineRule="auto"/>
        <w:ind w:left="425" w:leftChars="0" w:firstLine="215" w:firstLineChars="0"/>
        <w:rPr>
          <w:rFonts w:hint="eastAsia" w:ascii="宋体" w:hAnsi="宋体" w:eastAsia="宋体" w:cs="宋体"/>
        </w:rPr>
      </w:pPr>
      <w:r>
        <w:rPr>
          <w:rFonts w:hint="eastAsia" w:ascii="宋体" w:hAnsi="宋体" w:eastAsia="宋体" w:cs="宋体"/>
        </w:rPr>
        <w:t>风采视频：分享参赛经历的点点滴滴；</w:t>
      </w:r>
    </w:p>
    <w:p>
      <w:pPr>
        <w:numPr>
          <w:ilvl w:val="0"/>
          <w:numId w:val="75"/>
        </w:numPr>
        <w:spacing w:line="240" w:lineRule="auto"/>
        <w:ind w:left="425" w:leftChars="0" w:firstLine="215" w:firstLineChars="0"/>
        <w:rPr>
          <w:rFonts w:hint="eastAsia" w:ascii="宋体" w:hAnsi="宋体" w:eastAsia="宋体" w:cs="宋体"/>
        </w:rPr>
      </w:pPr>
      <w:r>
        <w:rPr>
          <w:rFonts w:hint="eastAsia" w:ascii="宋体" w:hAnsi="宋体" w:eastAsia="宋体" w:cs="宋体"/>
        </w:rPr>
        <w:t>技术视频：生动的展示参赛项目；</w:t>
      </w:r>
    </w:p>
    <w:p>
      <w:pPr>
        <w:numPr>
          <w:ilvl w:val="0"/>
          <w:numId w:val="72"/>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评比标准</w:t>
      </w:r>
    </w:p>
    <w:p>
      <w:pPr>
        <w:numPr>
          <w:ilvl w:val="0"/>
          <w:numId w:val="76"/>
        </w:numPr>
        <w:spacing w:line="240" w:lineRule="auto"/>
        <w:ind w:left="425" w:leftChars="0" w:firstLine="215" w:firstLineChars="0"/>
        <w:rPr>
          <w:rFonts w:hint="eastAsia" w:ascii="宋体" w:hAnsi="宋体" w:eastAsia="宋体" w:cs="宋体"/>
        </w:rPr>
      </w:pPr>
      <w:r>
        <w:rPr>
          <w:rFonts w:hint="eastAsia" w:ascii="宋体" w:hAnsi="宋体" w:eastAsia="宋体" w:cs="宋体"/>
        </w:rPr>
        <w:t>征文形式不限，字数不超过10000字；</w:t>
      </w:r>
    </w:p>
    <w:p>
      <w:pPr>
        <w:numPr>
          <w:ilvl w:val="0"/>
          <w:numId w:val="76"/>
        </w:numPr>
        <w:spacing w:line="240" w:lineRule="auto"/>
        <w:ind w:left="425" w:leftChars="0" w:firstLine="215" w:firstLineChars="0"/>
        <w:rPr>
          <w:rFonts w:hint="eastAsia" w:ascii="宋体" w:hAnsi="宋体" w:eastAsia="宋体" w:cs="宋体"/>
        </w:rPr>
      </w:pPr>
      <w:r>
        <w:rPr>
          <w:rFonts w:hint="eastAsia" w:ascii="宋体" w:hAnsi="宋体" w:eastAsia="宋体" w:cs="宋体"/>
        </w:rPr>
        <w:t>征文内容翔实，表现形式丰富，图文并茂者优先；</w:t>
      </w:r>
    </w:p>
    <w:p>
      <w:pPr>
        <w:numPr>
          <w:ilvl w:val="0"/>
          <w:numId w:val="76"/>
        </w:numPr>
        <w:spacing w:line="240" w:lineRule="auto"/>
        <w:ind w:left="425" w:leftChars="0" w:firstLine="215" w:firstLineChars="0"/>
        <w:rPr>
          <w:rFonts w:hint="eastAsia" w:ascii="宋体" w:hAnsi="宋体" w:eastAsia="宋体" w:cs="宋体"/>
        </w:rPr>
      </w:pPr>
      <w:r>
        <w:rPr>
          <w:rFonts w:hint="eastAsia" w:ascii="宋体" w:hAnsi="宋体" w:eastAsia="宋体" w:cs="宋体"/>
        </w:rPr>
        <w:t>视频内容应与参赛项目或参赛经历相关，不涉及相关版权；</w:t>
      </w:r>
    </w:p>
    <w:p>
      <w:pPr>
        <w:numPr>
          <w:ilvl w:val="0"/>
          <w:numId w:val="76"/>
        </w:numPr>
        <w:spacing w:line="240" w:lineRule="auto"/>
        <w:ind w:left="425" w:leftChars="0" w:firstLine="215" w:firstLineChars="0"/>
        <w:rPr>
          <w:rFonts w:hint="eastAsia" w:ascii="宋体" w:hAnsi="宋体" w:eastAsia="宋体" w:cs="宋体"/>
        </w:rPr>
      </w:pPr>
      <w:r>
        <w:rPr>
          <w:rFonts w:hint="eastAsia" w:ascii="宋体" w:hAnsi="宋体" w:eastAsia="宋体" w:cs="宋体"/>
        </w:rPr>
        <w:t>内容不符合要求或严重失实者扣分；</w:t>
      </w:r>
    </w:p>
    <w:p>
      <w:pPr>
        <w:numPr>
          <w:ilvl w:val="0"/>
          <w:numId w:val="76"/>
        </w:numPr>
        <w:spacing w:line="240" w:lineRule="auto"/>
        <w:ind w:left="425" w:leftChars="0" w:firstLine="215" w:firstLineChars="0"/>
        <w:rPr>
          <w:rFonts w:hint="eastAsia" w:ascii="宋体" w:hAnsi="宋体" w:eastAsia="宋体" w:cs="宋体"/>
        </w:rPr>
      </w:pPr>
      <w:r>
        <w:rPr>
          <w:rFonts w:hint="eastAsia" w:ascii="宋体" w:hAnsi="宋体" w:eastAsia="宋体" w:cs="宋体"/>
        </w:rPr>
        <w:t>本单项赛评比结果不受其他杯赛奖项所影响。</w:t>
      </w:r>
    </w:p>
    <w:p>
      <w:pPr>
        <w:numPr>
          <w:ilvl w:val="0"/>
          <w:numId w:val="72"/>
        </w:numPr>
        <w:spacing w:line="240" w:lineRule="auto"/>
        <w:ind w:left="425" w:leftChars="0" w:hanging="5" w:firstLineChars="0"/>
        <w:rPr>
          <w:rFonts w:hint="eastAsia" w:ascii="宋体" w:hAnsi="宋体" w:eastAsia="宋体" w:cs="宋体"/>
          <w:b/>
          <w:bCs/>
        </w:rPr>
      </w:pPr>
      <w:r>
        <w:rPr>
          <w:rFonts w:hint="eastAsia" w:ascii="宋体" w:hAnsi="宋体" w:eastAsia="宋体" w:cs="宋体"/>
          <w:b/>
          <w:bCs/>
        </w:rPr>
        <w:t>评比方法</w:t>
      </w:r>
    </w:p>
    <w:p>
      <w:pPr>
        <w:numPr>
          <w:ilvl w:val="0"/>
          <w:numId w:val="77"/>
        </w:numPr>
        <w:spacing w:line="240" w:lineRule="auto"/>
        <w:ind w:left="425" w:leftChars="0" w:firstLine="215" w:firstLineChars="0"/>
        <w:rPr>
          <w:rFonts w:hint="eastAsia" w:ascii="宋体" w:hAnsi="宋体" w:eastAsia="宋体" w:cs="宋体"/>
        </w:rPr>
      </w:pPr>
      <w:r>
        <w:rPr>
          <w:rFonts w:hint="eastAsia" w:ascii="宋体" w:hAnsi="宋体" w:eastAsia="宋体" w:cs="宋体"/>
        </w:rPr>
        <w:t>推荐阶段：投稿文章和视频经过大赛评审组审核后推荐作品或视频会通过芯人类公众平台陆续发布；</w:t>
      </w:r>
    </w:p>
    <w:p>
      <w:pPr>
        <w:numPr>
          <w:ilvl w:val="0"/>
          <w:numId w:val="77"/>
        </w:numPr>
        <w:spacing w:line="240" w:lineRule="auto"/>
        <w:ind w:left="425" w:leftChars="0" w:firstLine="215" w:firstLineChars="0"/>
        <w:rPr>
          <w:rFonts w:hint="eastAsia" w:ascii="宋体" w:hAnsi="宋体" w:eastAsia="宋体" w:cs="宋体"/>
        </w:rPr>
      </w:pPr>
      <w:r>
        <w:rPr>
          <w:rFonts w:hint="eastAsia" w:ascii="宋体" w:hAnsi="宋体" w:eastAsia="宋体" w:cs="宋体"/>
        </w:rPr>
        <w:t>观众投票阶段：微信</w:t>
      </w:r>
      <w:bookmarkStart w:id="33" w:name="_GoBack"/>
      <w:bookmarkEnd w:id="33"/>
      <w:r>
        <w:rPr>
          <w:rFonts w:hint="eastAsia" w:ascii="宋体" w:hAnsi="宋体" w:eastAsia="宋体" w:cs="宋体"/>
        </w:rPr>
        <w:t>公众平台上开放观众投票；</w:t>
      </w:r>
    </w:p>
    <w:p>
      <w:pPr>
        <w:numPr>
          <w:ilvl w:val="0"/>
          <w:numId w:val="77"/>
        </w:numPr>
        <w:spacing w:line="240" w:lineRule="auto"/>
        <w:ind w:left="425" w:leftChars="0" w:firstLine="215" w:firstLineChars="0"/>
        <w:rPr>
          <w:rFonts w:hint="eastAsia" w:ascii="宋体" w:hAnsi="宋体" w:eastAsia="宋体" w:cs="宋体"/>
        </w:rPr>
      </w:pPr>
      <w:r>
        <w:rPr>
          <w:rFonts w:hint="eastAsia" w:ascii="宋体" w:hAnsi="宋体" w:eastAsia="宋体" w:cs="宋体"/>
        </w:rPr>
        <w:t>最终评分为：评审组打分 30%+观众投票数排名 70%；</w:t>
      </w:r>
    </w:p>
    <w:p>
      <w:pPr>
        <w:numPr>
          <w:ilvl w:val="0"/>
          <w:numId w:val="77"/>
        </w:numPr>
        <w:spacing w:line="240" w:lineRule="auto"/>
        <w:ind w:left="425" w:leftChars="0" w:firstLine="215" w:firstLineChars="0"/>
        <w:rPr>
          <w:rFonts w:hint="eastAsia" w:ascii="宋体" w:hAnsi="宋体" w:eastAsia="宋体" w:cs="宋体"/>
        </w:rPr>
      </w:pPr>
      <w:r>
        <w:rPr>
          <w:rFonts w:hint="eastAsia" w:ascii="宋体" w:hAnsi="宋体" w:eastAsia="宋体" w:cs="宋体"/>
        </w:rPr>
        <w:t>总决赛上给优胜者颁发“全国大学生集成电路创新创业大赛芯人类风采奖”并奖励奖品；</w:t>
      </w:r>
    </w:p>
    <w:p>
      <w:pPr>
        <w:numPr>
          <w:ilvl w:val="0"/>
          <w:numId w:val="77"/>
        </w:numPr>
        <w:spacing w:line="240" w:lineRule="auto"/>
        <w:ind w:left="425" w:leftChars="0" w:firstLine="215" w:firstLineChars="0"/>
        <w:rPr>
          <w:rFonts w:hint="eastAsia" w:ascii="宋体" w:hAnsi="宋体" w:eastAsia="宋体" w:cs="宋体"/>
        </w:rPr>
      </w:pPr>
      <w:r>
        <w:rPr>
          <w:rFonts w:hint="eastAsia" w:ascii="宋体" w:hAnsi="宋体" w:eastAsia="宋体" w:cs="宋体"/>
        </w:rPr>
        <w:t>优秀征文推荐发表于业内知名媒体和杂志；</w:t>
      </w:r>
    </w:p>
    <w:p>
      <w:pPr>
        <w:numPr>
          <w:ilvl w:val="0"/>
          <w:numId w:val="77"/>
        </w:numPr>
        <w:spacing w:line="240" w:lineRule="auto"/>
        <w:ind w:left="425" w:leftChars="0" w:firstLine="215" w:firstLineChars="0"/>
        <w:rPr>
          <w:rFonts w:hint="eastAsia" w:ascii="宋体" w:hAnsi="宋体" w:eastAsia="宋体" w:cs="宋体"/>
        </w:rPr>
      </w:pPr>
      <w:r>
        <w:rPr>
          <w:rFonts w:hint="eastAsia" w:ascii="宋体" w:hAnsi="宋体" w:eastAsia="宋体" w:cs="宋体"/>
        </w:rPr>
        <w:t>经大赛评审组审核后的优秀视频会放在智芯课堂上平台上宣传，点击量最多的视频会获得相应奖励；</w:t>
      </w:r>
    </w:p>
    <w:p>
      <w:pPr>
        <w:numPr>
          <w:ilvl w:val="0"/>
          <w:numId w:val="77"/>
        </w:numPr>
        <w:spacing w:line="240" w:lineRule="auto"/>
        <w:ind w:left="425" w:leftChars="0" w:firstLine="215" w:firstLineChars="0"/>
        <w:rPr>
          <w:rFonts w:hint="eastAsia" w:ascii="宋体" w:hAnsi="宋体" w:eastAsia="宋体" w:cs="宋体"/>
        </w:rPr>
      </w:pPr>
      <w:r>
        <w:rPr>
          <w:rFonts w:hint="eastAsia" w:ascii="宋体" w:hAnsi="宋体" w:eastAsia="宋体" w:cs="宋体"/>
        </w:rPr>
        <w:t>获奖团队和队员将优先获得业内企业实习就业推荐机会和芯人类平台各项活动优惠资源；</w:t>
      </w:r>
    </w:p>
    <w:p>
      <w:pPr>
        <w:spacing w:line="240" w:lineRule="auto"/>
        <w:rPr>
          <w:rFonts w:hint="eastAsia" w:ascii="宋体" w:hAnsi="宋体" w:eastAsia="宋体" w:cs="宋体"/>
          <w:b/>
          <w:bCs/>
        </w:rPr>
      </w:pPr>
      <w:r>
        <w:rPr>
          <w:rFonts w:hint="eastAsia" w:ascii="宋体" w:hAnsi="宋体" w:eastAsia="宋体" w:cs="宋体"/>
          <w:b/>
          <w:bCs/>
        </w:rPr>
        <w:t>参赛说明：</w:t>
      </w:r>
    </w:p>
    <w:p>
      <w:pPr>
        <w:spacing w:line="240" w:lineRule="auto"/>
        <w:rPr>
          <w:rFonts w:hint="eastAsia" w:ascii="宋体" w:hAnsi="宋体" w:eastAsia="宋体" w:cs="宋体"/>
        </w:rPr>
      </w:pPr>
      <w:r>
        <w:rPr>
          <w:rFonts w:hint="eastAsia" w:ascii="宋体" w:hAnsi="宋体" w:eastAsia="宋体" w:cs="宋体"/>
        </w:rPr>
        <w:t>投稿时间为：2018年3月1日~2018年6月30日</w:t>
      </w:r>
    </w:p>
    <w:p>
      <w:pPr>
        <w:spacing w:line="240" w:lineRule="auto"/>
        <w:rPr>
          <w:rFonts w:hint="eastAsia" w:ascii="宋体" w:hAnsi="宋体" w:eastAsia="宋体" w:cs="宋体"/>
        </w:rPr>
      </w:pPr>
      <w:r>
        <w:rPr>
          <w:rFonts w:hint="eastAsia" w:ascii="宋体" w:hAnsi="宋体" w:eastAsia="宋体" w:cs="宋体"/>
        </w:rPr>
        <w:t>投稿为大赛报名平台，投稿选项届时会开放，请关注大赛通知。</w:t>
      </w:r>
    </w:p>
    <w:p>
      <w:pPr>
        <w:spacing w:line="240" w:lineRule="auto"/>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Microsoft YaHei Light">
    <w:altName w:val="宋体"/>
    <w:panose1 w:val="00000000000000000000"/>
    <w:charset w:val="86"/>
    <w:family w:val="swiss"/>
    <w:pitch w:val="default"/>
    <w:sig w:usb0="00000000" w:usb1="00000000" w:usb2="00000016" w:usb3="00000000" w:csb0="0004001F" w:csb1="00000000"/>
  </w:font>
  <w:font w:name="MS Gothic">
    <w:panose1 w:val="020B06090702050802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4D7F4E"/>
    <w:multiLevelType w:val="singleLevel"/>
    <w:tmpl w:val="804D7F4E"/>
    <w:lvl w:ilvl="0" w:tentative="0">
      <w:start w:val="1"/>
      <w:numFmt w:val="decimal"/>
      <w:lvlText w:val="%1."/>
      <w:lvlJc w:val="left"/>
      <w:pPr>
        <w:ind w:left="425" w:hanging="425"/>
      </w:pPr>
      <w:rPr>
        <w:rFonts w:hint="default"/>
      </w:rPr>
    </w:lvl>
  </w:abstractNum>
  <w:abstractNum w:abstractNumId="1">
    <w:nsid w:val="87380167"/>
    <w:multiLevelType w:val="singleLevel"/>
    <w:tmpl w:val="87380167"/>
    <w:lvl w:ilvl="0" w:tentative="0">
      <w:start w:val="1"/>
      <w:numFmt w:val="decimal"/>
      <w:lvlText w:val="%1."/>
      <w:lvlJc w:val="left"/>
      <w:pPr>
        <w:ind w:left="425" w:hanging="425"/>
      </w:pPr>
      <w:rPr>
        <w:rFonts w:hint="default"/>
      </w:rPr>
    </w:lvl>
  </w:abstractNum>
  <w:abstractNum w:abstractNumId="2">
    <w:nsid w:val="95BF5DC3"/>
    <w:multiLevelType w:val="singleLevel"/>
    <w:tmpl w:val="95BF5DC3"/>
    <w:lvl w:ilvl="0" w:tentative="0">
      <w:start w:val="1"/>
      <w:numFmt w:val="decimal"/>
      <w:lvlText w:val="(%1)"/>
      <w:lvlJc w:val="left"/>
      <w:pPr>
        <w:ind w:left="425" w:hanging="425"/>
      </w:pPr>
      <w:rPr>
        <w:rFonts w:hint="default"/>
      </w:rPr>
    </w:lvl>
  </w:abstractNum>
  <w:abstractNum w:abstractNumId="3">
    <w:nsid w:val="992DF026"/>
    <w:multiLevelType w:val="singleLevel"/>
    <w:tmpl w:val="992DF026"/>
    <w:lvl w:ilvl="0" w:tentative="0">
      <w:start w:val="1"/>
      <w:numFmt w:val="decimal"/>
      <w:lvlText w:val="%1."/>
      <w:lvlJc w:val="left"/>
      <w:pPr>
        <w:ind w:left="425" w:hanging="425"/>
      </w:pPr>
      <w:rPr>
        <w:rFonts w:hint="default"/>
      </w:rPr>
    </w:lvl>
  </w:abstractNum>
  <w:abstractNum w:abstractNumId="4">
    <w:nsid w:val="9A697B68"/>
    <w:multiLevelType w:val="singleLevel"/>
    <w:tmpl w:val="9A697B68"/>
    <w:lvl w:ilvl="0" w:tentative="0">
      <w:start w:val="1"/>
      <w:numFmt w:val="decimal"/>
      <w:lvlText w:val="%1."/>
      <w:lvlJc w:val="left"/>
      <w:pPr>
        <w:ind w:left="425" w:hanging="425"/>
      </w:pPr>
      <w:rPr>
        <w:rFonts w:hint="default"/>
      </w:rPr>
    </w:lvl>
  </w:abstractNum>
  <w:abstractNum w:abstractNumId="5">
    <w:nsid w:val="9B181835"/>
    <w:multiLevelType w:val="multilevel"/>
    <w:tmpl w:val="9B181835"/>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6">
    <w:nsid w:val="9B618198"/>
    <w:multiLevelType w:val="singleLevel"/>
    <w:tmpl w:val="9B618198"/>
    <w:lvl w:ilvl="0" w:tentative="0">
      <w:start w:val="1"/>
      <w:numFmt w:val="decimal"/>
      <w:lvlText w:val="(%1)"/>
      <w:lvlJc w:val="left"/>
      <w:pPr>
        <w:ind w:left="425" w:hanging="425"/>
      </w:pPr>
      <w:rPr>
        <w:rFonts w:hint="default"/>
      </w:rPr>
    </w:lvl>
  </w:abstractNum>
  <w:abstractNum w:abstractNumId="7">
    <w:nsid w:val="9C89A9A9"/>
    <w:multiLevelType w:val="multilevel"/>
    <w:tmpl w:val="9C89A9A9"/>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8">
    <w:nsid w:val="A13F87F5"/>
    <w:multiLevelType w:val="multilevel"/>
    <w:tmpl w:val="A13F87F5"/>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9">
    <w:nsid w:val="A2422314"/>
    <w:multiLevelType w:val="singleLevel"/>
    <w:tmpl w:val="A2422314"/>
    <w:lvl w:ilvl="0" w:tentative="0">
      <w:start w:val="1"/>
      <w:numFmt w:val="decimal"/>
      <w:lvlText w:val="%1."/>
      <w:lvlJc w:val="left"/>
      <w:pPr>
        <w:ind w:left="425" w:hanging="425"/>
      </w:pPr>
      <w:rPr>
        <w:rFonts w:hint="default"/>
      </w:rPr>
    </w:lvl>
  </w:abstractNum>
  <w:abstractNum w:abstractNumId="10">
    <w:nsid w:val="AF03B1D1"/>
    <w:multiLevelType w:val="singleLevel"/>
    <w:tmpl w:val="AF03B1D1"/>
    <w:lvl w:ilvl="0" w:tentative="0">
      <w:start w:val="1"/>
      <w:numFmt w:val="decimal"/>
      <w:lvlText w:val="%1."/>
      <w:lvlJc w:val="left"/>
      <w:pPr>
        <w:ind w:left="425" w:hanging="425"/>
      </w:pPr>
      <w:rPr>
        <w:rFonts w:hint="default"/>
      </w:rPr>
    </w:lvl>
  </w:abstractNum>
  <w:abstractNum w:abstractNumId="11">
    <w:nsid w:val="B02FD8D2"/>
    <w:multiLevelType w:val="singleLevel"/>
    <w:tmpl w:val="B02FD8D2"/>
    <w:lvl w:ilvl="0" w:tentative="0">
      <w:start w:val="1"/>
      <w:numFmt w:val="decimal"/>
      <w:lvlText w:val="(%1)"/>
      <w:lvlJc w:val="left"/>
      <w:pPr>
        <w:ind w:left="425" w:hanging="425"/>
      </w:pPr>
      <w:rPr>
        <w:rFonts w:hint="default"/>
      </w:rPr>
    </w:lvl>
  </w:abstractNum>
  <w:abstractNum w:abstractNumId="12">
    <w:nsid w:val="B32AFC55"/>
    <w:multiLevelType w:val="singleLevel"/>
    <w:tmpl w:val="B32AFC55"/>
    <w:lvl w:ilvl="0" w:tentative="0">
      <w:start w:val="1"/>
      <w:numFmt w:val="decimal"/>
      <w:lvlText w:val="%1."/>
      <w:lvlJc w:val="left"/>
      <w:pPr>
        <w:ind w:left="425" w:hanging="425"/>
      </w:pPr>
      <w:rPr>
        <w:rFonts w:hint="default"/>
      </w:rPr>
    </w:lvl>
  </w:abstractNum>
  <w:abstractNum w:abstractNumId="13">
    <w:nsid w:val="B6E64177"/>
    <w:multiLevelType w:val="singleLevel"/>
    <w:tmpl w:val="B6E64177"/>
    <w:lvl w:ilvl="0" w:tentative="0">
      <w:start w:val="1"/>
      <w:numFmt w:val="decimal"/>
      <w:lvlText w:val="%1."/>
      <w:lvlJc w:val="left"/>
      <w:pPr>
        <w:ind w:left="425" w:hanging="425"/>
      </w:pPr>
      <w:rPr>
        <w:rFonts w:hint="default"/>
      </w:rPr>
    </w:lvl>
  </w:abstractNum>
  <w:abstractNum w:abstractNumId="14">
    <w:nsid w:val="B845FAE2"/>
    <w:multiLevelType w:val="singleLevel"/>
    <w:tmpl w:val="B845FAE2"/>
    <w:lvl w:ilvl="0" w:tentative="0">
      <w:start w:val="1"/>
      <w:numFmt w:val="decimal"/>
      <w:lvlText w:val="%1."/>
      <w:lvlJc w:val="left"/>
      <w:pPr>
        <w:ind w:left="425" w:hanging="425"/>
      </w:pPr>
      <w:rPr>
        <w:rFonts w:hint="default"/>
      </w:rPr>
    </w:lvl>
  </w:abstractNum>
  <w:abstractNum w:abstractNumId="15">
    <w:nsid w:val="BD7AAD5A"/>
    <w:multiLevelType w:val="singleLevel"/>
    <w:tmpl w:val="BD7AAD5A"/>
    <w:lvl w:ilvl="0" w:tentative="0">
      <w:start w:val="1"/>
      <w:numFmt w:val="decimal"/>
      <w:lvlText w:val="%1."/>
      <w:lvlJc w:val="left"/>
      <w:pPr>
        <w:ind w:left="425" w:hanging="425"/>
      </w:pPr>
      <w:rPr>
        <w:rFonts w:hint="default"/>
      </w:rPr>
    </w:lvl>
  </w:abstractNum>
  <w:abstractNum w:abstractNumId="16">
    <w:nsid w:val="C529CFC0"/>
    <w:multiLevelType w:val="singleLevel"/>
    <w:tmpl w:val="C529CFC0"/>
    <w:lvl w:ilvl="0" w:tentative="0">
      <w:start w:val="1"/>
      <w:numFmt w:val="decimal"/>
      <w:lvlText w:val="(%1)"/>
      <w:lvlJc w:val="left"/>
      <w:pPr>
        <w:ind w:left="425" w:hanging="425"/>
      </w:pPr>
      <w:rPr>
        <w:rFonts w:hint="default"/>
      </w:rPr>
    </w:lvl>
  </w:abstractNum>
  <w:abstractNum w:abstractNumId="17">
    <w:nsid w:val="C5726CD4"/>
    <w:multiLevelType w:val="multilevel"/>
    <w:tmpl w:val="C5726CD4"/>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8">
    <w:nsid w:val="CCA6A128"/>
    <w:multiLevelType w:val="singleLevel"/>
    <w:tmpl w:val="CCA6A128"/>
    <w:lvl w:ilvl="0" w:tentative="0">
      <w:start w:val="1"/>
      <w:numFmt w:val="decimal"/>
      <w:lvlText w:val="%1."/>
      <w:lvlJc w:val="left"/>
      <w:pPr>
        <w:ind w:left="425" w:hanging="425"/>
      </w:pPr>
      <w:rPr>
        <w:rFonts w:hint="default"/>
      </w:rPr>
    </w:lvl>
  </w:abstractNum>
  <w:abstractNum w:abstractNumId="19">
    <w:nsid w:val="CCE905CF"/>
    <w:multiLevelType w:val="singleLevel"/>
    <w:tmpl w:val="CCE905CF"/>
    <w:lvl w:ilvl="0" w:tentative="0">
      <w:start w:val="1"/>
      <w:numFmt w:val="decimal"/>
      <w:lvlText w:val="(%1)"/>
      <w:lvlJc w:val="left"/>
      <w:pPr>
        <w:ind w:left="425" w:hanging="425"/>
      </w:pPr>
      <w:rPr>
        <w:rFonts w:hint="default"/>
      </w:rPr>
    </w:lvl>
  </w:abstractNum>
  <w:abstractNum w:abstractNumId="20">
    <w:nsid w:val="CDDD3B6E"/>
    <w:multiLevelType w:val="singleLevel"/>
    <w:tmpl w:val="CDDD3B6E"/>
    <w:lvl w:ilvl="0" w:tentative="0">
      <w:start w:val="1"/>
      <w:numFmt w:val="decimal"/>
      <w:lvlText w:val="(%1)"/>
      <w:lvlJc w:val="left"/>
      <w:pPr>
        <w:ind w:left="425" w:hanging="425"/>
      </w:pPr>
      <w:rPr>
        <w:rFonts w:hint="default"/>
      </w:rPr>
    </w:lvl>
  </w:abstractNum>
  <w:abstractNum w:abstractNumId="21">
    <w:nsid w:val="CE5A8B63"/>
    <w:multiLevelType w:val="singleLevel"/>
    <w:tmpl w:val="CE5A8B63"/>
    <w:lvl w:ilvl="0" w:tentative="0">
      <w:start w:val="1"/>
      <w:numFmt w:val="decimal"/>
      <w:lvlText w:val="(%1)"/>
      <w:lvlJc w:val="left"/>
      <w:pPr>
        <w:ind w:left="425" w:hanging="425"/>
      </w:pPr>
      <w:rPr>
        <w:rFonts w:hint="default"/>
      </w:rPr>
    </w:lvl>
  </w:abstractNum>
  <w:abstractNum w:abstractNumId="22">
    <w:nsid w:val="D611054C"/>
    <w:multiLevelType w:val="singleLevel"/>
    <w:tmpl w:val="D611054C"/>
    <w:lvl w:ilvl="0" w:tentative="0">
      <w:start w:val="1"/>
      <w:numFmt w:val="decimal"/>
      <w:lvlText w:val="%1."/>
      <w:lvlJc w:val="left"/>
      <w:pPr>
        <w:ind w:left="425" w:hanging="425"/>
      </w:pPr>
      <w:rPr>
        <w:rFonts w:hint="default"/>
      </w:rPr>
    </w:lvl>
  </w:abstractNum>
  <w:abstractNum w:abstractNumId="23">
    <w:nsid w:val="D97DC45F"/>
    <w:multiLevelType w:val="singleLevel"/>
    <w:tmpl w:val="D97DC45F"/>
    <w:lvl w:ilvl="0" w:tentative="0">
      <w:start w:val="1"/>
      <w:numFmt w:val="decimal"/>
      <w:lvlText w:val="%1."/>
      <w:lvlJc w:val="left"/>
      <w:pPr>
        <w:ind w:left="425" w:hanging="425"/>
      </w:pPr>
      <w:rPr>
        <w:rFonts w:hint="default"/>
      </w:rPr>
    </w:lvl>
  </w:abstractNum>
  <w:abstractNum w:abstractNumId="24">
    <w:nsid w:val="DB63B540"/>
    <w:multiLevelType w:val="singleLevel"/>
    <w:tmpl w:val="DB63B540"/>
    <w:lvl w:ilvl="0" w:tentative="0">
      <w:start w:val="1"/>
      <w:numFmt w:val="decimal"/>
      <w:lvlText w:val="%1."/>
      <w:lvlJc w:val="left"/>
      <w:pPr>
        <w:ind w:left="425" w:hanging="425"/>
      </w:pPr>
      <w:rPr>
        <w:rFonts w:hint="default"/>
      </w:rPr>
    </w:lvl>
  </w:abstractNum>
  <w:abstractNum w:abstractNumId="25">
    <w:nsid w:val="E1EA57E8"/>
    <w:multiLevelType w:val="singleLevel"/>
    <w:tmpl w:val="E1EA57E8"/>
    <w:lvl w:ilvl="0" w:tentative="0">
      <w:start w:val="1"/>
      <w:numFmt w:val="decimal"/>
      <w:lvlText w:val="%1."/>
      <w:lvlJc w:val="left"/>
      <w:pPr>
        <w:ind w:left="425" w:hanging="425"/>
      </w:pPr>
      <w:rPr>
        <w:rFonts w:hint="default"/>
      </w:rPr>
    </w:lvl>
  </w:abstractNum>
  <w:abstractNum w:abstractNumId="26">
    <w:nsid w:val="E5B3D3A4"/>
    <w:multiLevelType w:val="multilevel"/>
    <w:tmpl w:val="E5B3D3A4"/>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7">
    <w:nsid w:val="E676CE98"/>
    <w:multiLevelType w:val="singleLevel"/>
    <w:tmpl w:val="E676CE98"/>
    <w:lvl w:ilvl="0" w:tentative="0">
      <w:start w:val="1"/>
      <w:numFmt w:val="chineseCounting"/>
      <w:suff w:val="nothing"/>
      <w:lvlText w:val="%1、"/>
      <w:lvlJc w:val="left"/>
      <w:pPr>
        <w:ind w:left="0" w:firstLine="420"/>
      </w:pPr>
      <w:rPr>
        <w:rFonts w:hint="eastAsia"/>
      </w:rPr>
    </w:lvl>
  </w:abstractNum>
  <w:abstractNum w:abstractNumId="28">
    <w:nsid w:val="E881CB3D"/>
    <w:multiLevelType w:val="singleLevel"/>
    <w:tmpl w:val="E881CB3D"/>
    <w:lvl w:ilvl="0" w:tentative="0">
      <w:start w:val="1"/>
      <w:numFmt w:val="decimal"/>
      <w:lvlText w:val="%1."/>
      <w:lvlJc w:val="left"/>
      <w:pPr>
        <w:ind w:left="425" w:hanging="425"/>
      </w:pPr>
      <w:rPr>
        <w:rFonts w:hint="default"/>
      </w:rPr>
    </w:lvl>
  </w:abstractNum>
  <w:abstractNum w:abstractNumId="29">
    <w:nsid w:val="EB53B4B5"/>
    <w:multiLevelType w:val="multilevel"/>
    <w:tmpl w:val="EB53B4B5"/>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30">
    <w:nsid w:val="EE674A5D"/>
    <w:multiLevelType w:val="singleLevel"/>
    <w:tmpl w:val="EE674A5D"/>
    <w:lvl w:ilvl="0" w:tentative="0">
      <w:start w:val="1"/>
      <w:numFmt w:val="decimal"/>
      <w:suff w:val="space"/>
      <w:lvlText w:val="%1."/>
      <w:lvlJc w:val="left"/>
    </w:lvl>
  </w:abstractNum>
  <w:abstractNum w:abstractNumId="31">
    <w:nsid w:val="F0C81B44"/>
    <w:multiLevelType w:val="singleLevel"/>
    <w:tmpl w:val="F0C81B44"/>
    <w:lvl w:ilvl="0" w:tentative="0">
      <w:start w:val="1"/>
      <w:numFmt w:val="decimal"/>
      <w:lvlText w:val="%1."/>
      <w:lvlJc w:val="left"/>
      <w:pPr>
        <w:ind w:left="425" w:hanging="425"/>
      </w:pPr>
      <w:rPr>
        <w:rFonts w:hint="default"/>
      </w:rPr>
    </w:lvl>
  </w:abstractNum>
  <w:abstractNum w:abstractNumId="32">
    <w:nsid w:val="F1921805"/>
    <w:multiLevelType w:val="singleLevel"/>
    <w:tmpl w:val="F1921805"/>
    <w:lvl w:ilvl="0" w:tentative="0">
      <w:start w:val="1"/>
      <w:numFmt w:val="decimal"/>
      <w:lvlText w:val="(%1)"/>
      <w:lvlJc w:val="left"/>
      <w:pPr>
        <w:ind w:left="425" w:hanging="425"/>
      </w:pPr>
      <w:rPr>
        <w:rFonts w:hint="default"/>
      </w:rPr>
    </w:lvl>
  </w:abstractNum>
  <w:abstractNum w:abstractNumId="33">
    <w:nsid w:val="F2BA0233"/>
    <w:multiLevelType w:val="singleLevel"/>
    <w:tmpl w:val="F2BA0233"/>
    <w:lvl w:ilvl="0" w:tentative="0">
      <w:start w:val="1"/>
      <w:numFmt w:val="decimal"/>
      <w:lvlText w:val="%1."/>
      <w:lvlJc w:val="left"/>
      <w:pPr>
        <w:ind w:left="425" w:hanging="425"/>
      </w:pPr>
      <w:rPr>
        <w:rFonts w:hint="default"/>
      </w:rPr>
    </w:lvl>
  </w:abstractNum>
  <w:abstractNum w:abstractNumId="34">
    <w:nsid w:val="F5FB842D"/>
    <w:multiLevelType w:val="singleLevel"/>
    <w:tmpl w:val="F5FB842D"/>
    <w:lvl w:ilvl="0" w:tentative="0">
      <w:start w:val="1"/>
      <w:numFmt w:val="decimal"/>
      <w:lvlText w:val="%1."/>
      <w:lvlJc w:val="left"/>
      <w:pPr>
        <w:ind w:left="425" w:hanging="425"/>
      </w:pPr>
      <w:rPr>
        <w:rFonts w:hint="default"/>
      </w:rPr>
    </w:lvl>
  </w:abstractNum>
  <w:abstractNum w:abstractNumId="35">
    <w:nsid w:val="F6DDF756"/>
    <w:multiLevelType w:val="singleLevel"/>
    <w:tmpl w:val="F6DDF756"/>
    <w:lvl w:ilvl="0" w:tentative="0">
      <w:start w:val="1"/>
      <w:numFmt w:val="decimal"/>
      <w:lvlText w:val="%1."/>
      <w:lvlJc w:val="left"/>
      <w:pPr>
        <w:ind w:left="425" w:hanging="425"/>
      </w:pPr>
      <w:rPr>
        <w:rFonts w:hint="default"/>
      </w:rPr>
    </w:lvl>
  </w:abstractNum>
  <w:abstractNum w:abstractNumId="36">
    <w:nsid w:val="F825ADC9"/>
    <w:multiLevelType w:val="singleLevel"/>
    <w:tmpl w:val="F825ADC9"/>
    <w:lvl w:ilvl="0" w:tentative="0">
      <w:start w:val="1"/>
      <w:numFmt w:val="decimal"/>
      <w:lvlText w:val="(%1)"/>
      <w:lvlJc w:val="left"/>
      <w:pPr>
        <w:ind w:left="425" w:hanging="425"/>
      </w:pPr>
      <w:rPr>
        <w:rFonts w:hint="default"/>
      </w:rPr>
    </w:lvl>
  </w:abstractNum>
  <w:abstractNum w:abstractNumId="37">
    <w:nsid w:val="FA1D3D44"/>
    <w:multiLevelType w:val="multilevel"/>
    <w:tmpl w:val="FA1D3D44"/>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38">
    <w:nsid w:val="FD72C84B"/>
    <w:multiLevelType w:val="multilevel"/>
    <w:tmpl w:val="FD72C84B"/>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39">
    <w:nsid w:val="FE0622D5"/>
    <w:multiLevelType w:val="multilevel"/>
    <w:tmpl w:val="FE0622D5"/>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40">
    <w:nsid w:val="FE0EC05D"/>
    <w:multiLevelType w:val="multilevel"/>
    <w:tmpl w:val="FE0EC05D"/>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41">
    <w:nsid w:val="FEFE5597"/>
    <w:multiLevelType w:val="multilevel"/>
    <w:tmpl w:val="FEFE559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42">
    <w:nsid w:val="02514D7D"/>
    <w:multiLevelType w:val="singleLevel"/>
    <w:tmpl w:val="02514D7D"/>
    <w:lvl w:ilvl="0" w:tentative="0">
      <w:start w:val="1"/>
      <w:numFmt w:val="decimal"/>
      <w:lvlText w:val="(%1)"/>
      <w:lvlJc w:val="left"/>
      <w:pPr>
        <w:ind w:left="425" w:hanging="425"/>
      </w:pPr>
      <w:rPr>
        <w:rFonts w:hint="default"/>
      </w:rPr>
    </w:lvl>
  </w:abstractNum>
  <w:abstractNum w:abstractNumId="43">
    <w:nsid w:val="046D3EE7"/>
    <w:multiLevelType w:val="singleLevel"/>
    <w:tmpl w:val="046D3EE7"/>
    <w:lvl w:ilvl="0" w:tentative="0">
      <w:start w:val="1"/>
      <w:numFmt w:val="decimal"/>
      <w:lvlText w:val="%1."/>
      <w:lvlJc w:val="left"/>
      <w:pPr>
        <w:ind w:left="425" w:hanging="425"/>
      </w:pPr>
      <w:rPr>
        <w:rFonts w:hint="default"/>
      </w:rPr>
    </w:lvl>
  </w:abstractNum>
  <w:abstractNum w:abstractNumId="44">
    <w:nsid w:val="065188E9"/>
    <w:multiLevelType w:val="singleLevel"/>
    <w:tmpl w:val="065188E9"/>
    <w:lvl w:ilvl="0" w:tentative="0">
      <w:start w:val="1"/>
      <w:numFmt w:val="decimal"/>
      <w:lvlText w:val="(%1)"/>
      <w:lvlJc w:val="left"/>
      <w:pPr>
        <w:ind w:left="425" w:hanging="425"/>
      </w:pPr>
      <w:rPr>
        <w:rFonts w:hint="default"/>
      </w:rPr>
    </w:lvl>
  </w:abstractNum>
  <w:abstractNum w:abstractNumId="45">
    <w:nsid w:val="08B5D534"/>
    <w:multiLevelType w:val="multilevel"/>
    <w:tmpl w:val="08B5D534"/>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46">
    <w:nsid w:val="0DB9085F"/>
    <w:multiLevelType w:val="multilevel"/>
    <w:tmpl w:val="0DB9085F"/>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47">
    <w:nsid w:val="0EED318D"/>
    <w:multiLevelType w:val="multilevel"/>
    <w:tmpl w:val="0EED318D"/>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48">
    <w:nsid w:val="129E314F"/>
    <w:multiLevelType w:val="singleLevel"/>
    <w:tmpl w:val="129E314F"/>
    <w:lvl w:ilvl="0" w:tentative="0">
      <w:start w:val="1"/>
      <w:numFmt w:val="decimal"/>
      <w:lvlText w:val="(%1)"/>
      <w:lvlJc w:val="left"/>
      <w:pPr>
        <w:ind w:left="425" w:hanging="425"/>
      </w:pPr>
      <w:rPr>
        <w:rFonts w:hint="default"/>
      </w:rPr>
    </w:lvl>
  </w:abstractNum>
  <w:abstractNum w:abstractNumId="49">
    <w:nsid w:val="159E6197"/>
    <w:multiLevelType w:val="multilevel"/>
    <w:tmpl w:val="159E619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50">
    <w:nsid w:val="18B2255A"/>
    <w:multiLevelType w:val="multilevel"/>
    <w:tmpl w:val="18B2255A"/>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51">
    <w:nsid w:val="2094F9A2"/>
    <w:multiLevelType w:val="multilevel"/>
    <w:tmpl w:val="2094F9A2"/>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52">
    <w:nsid w:val="228A475B"/>
    <w:multiLevelType w:val="multilevel"/>
    <w:tmpl w:val="228A475B"/>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53">
    <w:nsid w:val="25C26416"/>
    <w:multiLevelType w:val="singleLevel"/>
    <w:tmpl w:val="25C26416"/>
    <w:lvl w:ilvl="0" w:tentative="0">
      <w:start w:val="1"/>
      <w:numFmt w:val="decimal"/>
      <w:lvlText w:val="%1."/>
      <w:lvlJc w:val="left"/>
      <w:pPr>
        <w:ind w:left="425" w:hanging="425"/>
      </w:pPr>
      <w:rPr>
        <w:rFonts w:hint="default"/>
      </w:rPr>
    </w:lvl>
  </w:abstractNum>
  <w:abstractNum w:abstractNumId="54">
    <w:nsid w:val="279C1AB5"/>
    <w:multiLevelType w:val="singleLevel"/>
    <w:tmpl w:val="279C1AB5"/>
    <w:lvl w:ilvl="0" w:tentative="0">
      <w:start w:val="1"/>
      <w:numFmt w:val="decimal"/>
      <w:lvlText w:val="(%1)"/>
      <w:lvlJc w:val="left"/>
      <w:pPr>
        <w:ind w:left="425" w:hanging="425"/>
      </w:pPr>
      <w:rPr>
        <w:rFonts w:hint="default"/>
      </w:rPr>
    </w:lvl>
  </w:abstractNum>
  <w:abstractNum w:abstractNumId="55">
    <w:nsid w:val="28B05093"/>
    <w:multiLevelType w:val="multilevel"/>
    <w:tmpl w:val="28B05093"/>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56">
    <w:nsid w:val="2F3E73A4"/>
    <w:multiLevelType w:val="multilevel"/>
    <w:tmpl w:val="2F3E73A4"/>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57">
    <w:nsid w:val="30FA2369"/>
    <w:multiLevelType w:val="singleLevel"/>
    <w:tmpl w:val="30FA2369"/>
    <w:lvl w:ilvl="0" w:tentative="0">
      <w:start w:val="1"/>
      <w:numFmt w:val="decimal"/>
      <w:lvlText w:val="%1."/>
      <w:lvlJc w:val="left"/>
      <w:pPr>
        <w:ind w:left="425" w:hanging="425"/>
      </w:pPr>
      <w:rPr>
        <w:rFonts w:hint="default"/>
      </w:rPr>
    </w:lvl>
  </w:abstractNum>
  <w:abstractNum w:abstractNumId="58">
    <w:nsid w:val="3280C206"/>
    <w:multiLevelType w:val="singleLevel"/>
    <w:tmpl w:val="3280C206"/>
    <w:lvl w:ilvl="0" w:tentative="0">
      <w:start w:val="1"/>
      <w:numFmt w:val="decimal"/>
      <w:suff w:val="space"/>
      <w:lvlText w:val="%1."/>
      <w:lvlJc w:val="left"/>
    </w:lvl>
  </w:abstractNum>
  <w:abstractNum w:abstractNumId="59">
    <w:nsid w:val="335FFD54"/>
    <w:multiLevelType w:val="singleLevel"/>
    <w:tmpl w:val="335FFD54"/>
    <w:lvl w:ilvl="0" w:tentative="0">
      <w:start w:val="1"/>
      <w:numFmt w:val="decimal"/>
      <w:lvlText w:val="%1."/>
      <w:lvlJc w:val="left"/>
      <w:pPr>
        <w:ind w:left="425" w:hanging="425"/>
      </w:pPr>
      <w:rPr>
        <w:rFonts w:hint="default"/>
      </w:rPr>
    </w:lvl>
  </w:abstractNum>
  <w:abstractNum w:abstractNumId="60">
    <w:nsid w:val="34D411E0"/>
    <w:multiLevelType w:val="singleLevel"/>
    <w:tmpl w:val="34D411E0"/>
    <w:lvl w:ilvl="0" w:tentative="0">
      <w:start w:val="1"/>
      <w:numFmt w:val="decimal"/>
      <w:lvlText w:val="%1."/>
      <w:lvlJc w:val="left"/>
      <w:pPr>
        <w:ind w:left="425" w:hanging="425"/>
      </w:pPr>
      <w:rPr>
        <w:rFonts w:hint="default"/>
      </w:rPr>
    </w:lvl>
  </w:abstractNum>
  <w:abstractNum w:abstractNumId="61">
    <w:nsid w:val="3657810B"/>
    <w:multiLevelType w:val="multilevel"/>
    <w:tmpl w:val="3657810B"/>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62">
    <w:nsid w:val="38FCDB44"/>
    <w:multiLevelType w:val="singleLevel"/>
    <w:tmpl w:val="38FCDB44"/>
    <w:lvl w:ilvl="0" w:tentative="0">
      <w:start w:val="1"/>
      <w:numFmt w:val="decimal"/>
      <w:lvlText w:val="%1."/>
      <w:lvlJc w:val="left"/>
      <w:pPr>
        <w:ind w:left="425" w:hanging="425"/>
      </w:pPr>
      <w:rPr>
        <w:rFonts w:hint="default"/>
      </w:rPr>
    </w:lvl>
  </w:abstractNum>
  <w:abstractNum w:abstractNumId="63">
    <w:nsid w:val="41AAFB68"/>
    <w:multiLevelType w:val="multilevel"/>
    <w:tmpl w:val="41AAFB68"/>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64">
    <w:nsid w:val="4C0292F7"/>
    <w:multiLevelType w:val="singleLevel"/>
    <w:tmpl w:val="4C0292F7"/>
    <w:lvl w:ilvl="0" w:tentative="0">
      <w:start w:val="1"/>
      <w:numFmt w:val="decimal"/>
      <w:lvlText w:val="%1."/>
      <w:lvlJc w:val="left"/>
      <w:pPr>
        <w:ind w:left="425" w:hanging="425"/>
      </w:pPr>
      <w:rPr>
        <w:rFonts w:hint="default"/>
      </w:rPr>
    </w:lvl>
  </w:abstractNum>
  <w:abstractNum w:abstractNumId="65">
    <w:nsid w:val="5180E305"/>
    <w:multiLevelType w:val="singleLevel"/>
    <w:tmpl w:val="5180E305"/>
    <w:lvl w:ilvl="0" w:tentative="0">
      <w:start w:val="1"/>
      <w:numFmt w:val="decimal"/>
      <w:lvlText w:val="%1."/>
      <w:lvlJc w:val="left"/>
      <w:pPr>
        <w:ind w:left="425" w:hanging="425"/>
      </w:pPr>
      <w:rPr>
        <w:rFonts w:hint="default"/>
      </w:rPr>
    </w:lvl>
  </w:abstractNum>
  <w:abstractNum w:abstractNumId="66">
    <w:nsid w:val="58331D07"/>
    <w:multiLevelType w:val="multilevel"/>
    <w:tmpl w:val="58331D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67">
    <w:nsid w:val="63BEF043"/>
    <w:multiLevelType w:val="singleLevel"/>
    <w:tmpl w:val="63BEF043"/>
    <w:lvl w:ilvl="0" w:tentative="0">
      <w:start w:val="1"/>
      <w:numFmt w:val="decimal"/>
      <w:lvlText w:val="%1."/>
      <w:lvlJc w:val="left"/>
      <w:pPr>
        <w:ind w:left="425" w:hanging="425"/>
      </w:pPr>
      <w:rPr>
        <w:rFonts w:hint="default"/>
      </w:rPr>
    </w:lvl>
  </w:abstractNum>
  <w:abstractNum w:abstractNumId="68">
    <w:nsid w:val="6469440A"/>
    <w:multiLevelType w:val="singleLevel"/>
    <w:tmpl w:val="6469440A"/>
    <w:lvl w:ilvl="0" w:tentative="0">
      <w:start w:val="1"/>
      <w:numFmt w:val="decimal"/>
      <w:lvlText w:val="(%1)"/>
      <w:lvlJc w:val="left"/>
      <w:pPr>
        <w:ind w:left="425" w:hanging="425"/>
      </w:pPr>
      <w:rPr>
        <w:rFonts w:hint="default"/>
      </w:rPr>
    </w:lvl>
  </w:abstractNum>
  <w:abstractNum w:abstractNumId="69">
    <w:nsid w:val="694DBAE9"/>
    <w:multiLevelType w:val="singleLevel"/>
    <w:tmpl w:val="694DBAE9"/>
    <w:lvl w:ilvl="0" w:tentative="0">
      <w:start w:val="1"/>
      <w:numFmt w:val="decimal"/>
      <w:lvlText w:val="%1."/>
      <w:lvlJc w:val="left"/>
      <w:pPr>
        <w:ind w:left="425" w:hanging="425"/>
      </w:pPr>
      <w:rPr>
        <w:rFonts w:hint="default"/>
      </w:rPr>
    </w:lvl>
  </w:abstractNum>
  <w:abstractNum w:abstractNumId="70">
    <w:nsid w:val="69620069"/>
    <w:multiLevelType w:val="singleLevel"/>
    <w:tmpl w:val="69620069"/>
    <w:lvl w:ilvl="0" w:tentative="0">
      <w:start w:val="1"/>
      <w:numFmt w:val="decimal"/>
      <w:lvlText w:val="%1."/>
      <w:lvlJc w:val="left"/>
      <w:pPr>
        <w:ind w:left="425" w:hanging="425"/>
      </w:pPr>
      <w:rPr>
        <w:rFonts w:hint="default"/>
      </w:rPr>
    </w:lvl>
  </w:abstractNum>
  <w:abstractNum w:abstractNumId="71">
    <w:nsid w:val="703812B1"/>
    <w:multiLevelType w:val="singleLevel"/>
    <w:tmpl w:val="703812B1"/>
    <w:lvl w:ilvl="0" w:tentative="0">
      <w:start w:val="1"/>
      <w:numFmt w:val="decimal"/>
      <w:lvlText w:val="%1."/>
      <w:lvlJc w:val="left"/>
      <w:pPr>
        <w:ind w:left="425" w:hanging="425"/>
      </w:pPr>
      <w:rPr>
        <w:rFonts w:hint="default"/>
      </w:rPr>
    </w:lvl>
  </w:abstractNum>
  <w:abstractNum w:abstractNumId="72">
    <w:nsid w:val="7339D9E6"/>
    <w:multiLevelType w:val="singleLevel"/>
    <w:tmpl w:val="7339D9E6"/>
    <w:lvl w:ilvl="0" w:tentative="0">
      <w:start w:val="1"/>
      <w:numFmt w:val="decimal"/>
      <w:lvlText w:val="%1."/>
      <w:lvlJc w:val="left"/>
      <w:pPr>
        <w:ind w:left="425" w:hanging="425"/>
      </w:pPr>
      <w:rPr>
        <w:rFonts w:hint="default"/>
      </w:rPr>
    </w:lvl>
  </w:abstractNum>
  <w:abstractNum w:abstractNumId="73">
    <w:nsid w:val="770B2118"/>
    <w:multiLevelType w:val="multilevel"/>
    <w:tmpl w:val="770B2118"/>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74">
    <w:nsid w:val="7A6896B3"/>
    <w:multiLevelType w:val="singleLevel"/>
    <w:tmpl w:val="7A6896B3"/>
    <w:lvl w:ilvl="0" w:tentative="0">
      <w:start w:val="1"/>
      <w:numFmt w:val="decimal"/>
      <w:lvlText w:val="%1."/>
      <w:lvlJc w:val="left"/>
      <w:pPr>
        <w:ind w:left="425" w:hanging="425"/>
      </w:pPr>
      <w:rPr>
        <w:rFonts w:hint="default"/>
      </w:rPr>
    </w:lvl>
  </w:abstractNum>
  <w:abstractNum w:abstractNumId="75">
    <w:nsid w:val="7DDA4991"/>
    <w:multiLevelType w:val="singleLevel"/>
    <w:tmpl w:val="7DDA4991"/>
    <w:lvl w:ilvl="0" w:tentative="0">
      <w:start w:val="1"/>
      <w:numFmt w:val="decimal"/>
      <w:lvlText w:val="(%1)"/>
      <w:lvlJc w:val="left"/>
      <w:pPr>
        <w:ind w:left="425" w:hanging="425"/>
      </w:pPr>
      <w:rPr>
        <w:rFonts w:hint="default"/>
      </w:rPr>
    </w:lvl>
  </w:abstractNum>
  <w:abstractNum w:abstractNumId="76">
    <w:nsid w:val="7E793119"/>
    <w:multiLevelType w:val="singleLevel"/>
    <w:tmpl w:val="7E793119"/>
    <w:lvl w:ilvl="0" w:tentative="0">
      <w:start w:val="1"/>
      <w:numFmt w:val="decimal"/>
      <w:lvlText w:val="%1."/>
      <w:lvlJc w:val="left"/>
      <w:pPr>
        <w:ind w:left="425" w:hanging="425"/>
      </w:pPr>
      <w:rPr>
        <w:rFonts w:hint="default"/>
      </w:rPr>
    </w:lvl>
  </w:abstractNum>
  <w:num w:numId="1">
    <w:abstractNumId w:val="27"/>
  </w:num>
  <w:num w:numId="2">
    <w:abstractNumId w:val="9"/>
  </w:num>
  <w:num w:numId="3">
    <w:abstractNumId w:val="7"/>
  </w:num>
  <w:num w:numId="4">
    <w:abstractNumId w:val="14"/>
  </w:num>
  <w:num w:numId="5">
    <w:abstractNumId w:val="12"/>
  </w:num>
  <w:num w:numId="6">
    <w:abstractNumId w:val="13"/>
  </w:num>
  <w:num w:numId="7">
    <w:abstractNumId w:val="0"/>
  </w:num>
  <w:num w:numId="8">
    <w:abstractNumId w:val="11"/>
  </w:num>
  <w:num w:numId="9">
    <w:abstractNumId w:val="72"/>
  </w:num>
  <w:num w:numId="10">
    <w:abstractNumId w:val="65"/>
  </w:num>
  <w:num w:numId="11">
    <w:abstractNumId w:val="1"/>
  </w:num>
  <w:num w:numId="12">
    <w:abstractNumId w:val="74"/>
  </w:num>
  <w:num w:numId="13">
    <w:abstractNumId w:val="23"/>
  </w:num>
  <w:num w:numId="14">
    <w:abstractNumId w:val="68"/>
  </w:num>
  <w:num w:numId="15">
    <w:abstractNumId w:val="42"/>
  </w:num>
  <w:num w:numId="16">
    <w:abstractNumId w:val="59"/>
  </w:num>
  <w:num w:numId="17">
    <w:abstractNumId w:val="71"/>
  </w:num>
  <w:num w:numId="18">
    <w:abstractNumId w:val="6"/>
  </w:num>
  <w:num w:numId="19">
    <w:abstractNumId w:val="36"/>
  </w:num>
  <w:num w:numId="20">
    <w:abstractNumId w:val="70"/>
  </w:num>
  <w:num w:numId="21">
    <w:abstractNumId w:val="20"/>
  </w:num>
  <w:num w:numId="22">
    <w:abstractNumId w:val="54"/>
  </w:num>
  <w:num w:numId="23">
    <w:abstractNumId w:val="43"/>
  </w:num>
  <w:num w:numId="24">
    <w:abstractNumId w:val="16"/>
  </w:num>
  <w:num w:numId="25">
    <w:abstractNumId w:val="2"/>
  </w:num>
  <w:num w:numId="26">
    <w:abstractNumId w:val="24"/>
  </w:num>
  <w:num w:numId="27">
    <w:abstractNumId w:val="21"/>
  </w:num>
  <w:num w:numId="28">
    <w:abstractNumId w:val="76"/>
  </w:num>
  <w:num w:numId="29">
    <w:abstractNumId w:val="32"/>
  </w:num>
  <w:num w:numId="30">
    <w:abstractNumId w:val="33"/>
  </w:num>
  <w:num w:numId="31">
    <w:abstractNumId w:val="75"/>
  </w:num>
  <w:num w:numId="32">
    <w:abstractNumId w:val="69"/>
  </w:num>
  <w:num w:numId="33">
    <w:abstractNumId w:val="19"/>
  </w:num>
  <w:num w:numId="34">
    <w:abstractNumId w:val="18"/>
  </w:num>
  <w:num w:numId="35">
    <w:abstractNumId w:val="44"/>
  </w:num>
  <w:num w:numId="36">
    <w:abstractNumId w:val="4"/>
  </w:num>
  <w:num w:numId="37">
    <w:abstractNumId w:val="35"/>
  </w:num>
  <w:num w:numId="38">
    <w:abstractNumId w:val="30"/>
  </w:num>
  <w:num w:numId="39">
    <w:abstractNumId w:val="58"/>
  </w:num>
  <w:num w:numId="40">
    <w:abstractNumId w:val="62"/>
  </w:num>
  <w:num w:numId="41">
    <w:abstractNumId w:val="48"/>
  </w:num>
  <w:num w:numId="42">
    <w:abstractNumId w:val="73"/>
  </w:num>
  <w:num w:numId="43">
    <w:abstractNumId w:val="38"/>
  </w:num>
  <w:num w:numId="44">
    <w:abstractNumId w:val="5"/>
  </w:num>
  <w:num w:numId="45">
    <w:abstractNumId w:val="3"/>
  </w:num>
  <w:num w:numId="46">
    <w:abstractNumId w:val="8"/>
  </w:num>
  <w:num w:numId="47">
    <w:abstractNumId w:val="26"/>
  </w:num>
  <w:num w:numId="48">
    <w:abstractNumId w:val="47"/>
  </w:num>
  <w:num w:numId="49">
    <w:abstractNumId w:val="17"/>
  </w:num>
  <w:num w:numId="50">
    <w:abstractNumId w:val="34"/>
  </w:num>
  <w:num w:numId="51">
    <w:abstractNumId w:val="46"/>
  </w:num>
  <w:num w:numId="52">
    <w:abstractNumId w:val="49"/>
  </w:num>
  <w:num w:numId="53">
    <w:abstractNumId w:val="37"/>
  </w:num>
  <w:num w:numId="54">
    <w:abstractNumId w:val="61"/>
  </w:num>
  <w:num w:numId="55">
    <w:abstractNumId w:val="57"/>
  </w:num>
  <w:num w:numId="56">
    <w:abstractNumId w:val="39"/>
  </w:num>
  <w:num w:numId="57">
    <w:abstractNumId w:val="50"/>
  </w:num>
  <w:num w:numId="58">
    <w:abstractNumId w:val="55"/>
  </w:num>
  <w:num w:numId="59">
    <w:abstractNumId w:val="56"/>
  </w:num>
  <w:num w:numId="60">
    <w:abstractNumId w:val="53"/>
  </w:num>
  <w:num w:numId="61">
    <w:abstractNumId w:val="31"/>
  </w:num>
  <w:num w:numId="62">
    <w:abstractNumId w:val="10"/>
  </w:num>
  <w:num w:numId="63">
    <w:abstractNumId w:val="25"/>
  </w:num>
  <w:num w:numId="64">
    <w:abstractNumId w:val="15"/>
  </w:num>
  <w:num w:numId="65">
    <w:abstractNumId w:val="41"/>
  </w:num>
  <w:num w:numId="66">
    <w:abstractNumId w:val="67"/>
  </w:num>
  <w:num w:numId="67">
    <w:abstractNumId w:val="29"/>
  </w:num>
  <w:num w:numId="68">
    <w:abstractNumId w:val="22"/>
  </w:num>
  <w:num w:numId="69">
    <w:abstractNumId w:val="28"/>
  </w:num>
  <w:num w:numId="70">
    <w:abstractNumId w:val="60"/>
  </w:num>
  <w:num w:numId="71">
    <w:abstractNumId w:val="45"/>
  </w:num>
  <w:num w:numId="72">
    <w:abstractNumId w:val="64"/>
  </w:num>
  <w:num w:numId="73">
    <w:abstractNumId w:val="52"/>
  </w:num>
  <w:num w:numId="74">
    <w:abstractNumId w:val="66"/>
  </w:num>
  <w:num w:numId="75">
    <w:abstractNumId w:val="40"/>
  </w:num>
  <w:num w:numId="76">
    <w:abstractNumId w:val="51"/>
  </w:num>
  <w:num w:numId="77">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395A"/>
    <w:rsid w:val="002B1B90"/>
    <w:rsid w:val="00861801"/>
    <w:rsid w:val="00C5505A"/>
    <w:rsid w:val="00CB395A"/>
    <w:rsid w:val="76104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120" w:line="360" w:lineRule="auto"/>
      <w:ind w:firstLine="200" w:firstLineChars="200"/>
      <w:jc w:val="both"/>
    </w:pPr>
    <w:rPr>
      <w:rFonts w:asciiTheme="minorAscii" w:hAnsiTheme="minorAsci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rFonts w:eastAsia="宋体" w:asciiTheme="minorAscii" w:hAnsiTheme="minorAscii"/>
      <w:b/>
      <w:sz w:val="30"/>
    </w:rPr>
  </w:style>
  <w:style w:type="paragraph" w:styleId="4">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5">
    <w:name w:val="toc 1"/>
    <w:basedOn w:val="1"/>
    <w:next w:val="1"/>
    <w:unhideWhenUsed/>
    <w:qFormat/>
    <w:uiPriority w:val="39"/>
  </w:style>
  <w:style w:type="paragraph" w:styleId="6">
    <w:name w:val="Normal (Web)"/>
    <w:basedOn w:val="1"/>
    <w:semiHidden/>
    <w:unhideWhenUsed/>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uiPriority w:val="99"/>
    <w:rPr>
      <w:color w:val="0000FF"/>
      <w:u w:val="single"/>
    </w:rPr>
  </w:style>
  <w:style w:type="character" w:customStyle="1" w:styleId="11">
    <w:name w:val="标题 1 字符"/>
    <w:basedOn w:val="7"/>
    <w:link w:val="2"/>
    <w:uiPriority w:val="9"/>
    <w:rPr>
      <w:b/>
      <w:bCs/>
      <w:kern w:val="44"/>
      <w:sz w:val="44"/>
      <w:szCs w:val="44"/>
    </w:rPr>
  </w:style>
  <w:style w:type="paragraph" w:customStyle="1" w:styleId="12">
    <w:name w:val="TOC Heading"/>
    <w:basedOn w:val="2"/>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366091"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C3B69C-1824-4A08-AD42-CF34AFA11398}">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2665</Words>
  <Characters>15193</Characters>
  <Lines>126</Lines>
  <Paragraphs>35</Paragraphs>
  <TotalTime>38</TotalTime>
  <ScaleCrop>false</ScaleCrop>
  <LinksUpToDate>false</LinksUpToDate>
  <CharactersWithSpaces>17823</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2018-12-17T01:04:00Z</dcterms:created>
  <dc:creator>Administrator</dc:creator>
  <cp:lastModifiedBy>Xie</cp:lastModifiedBy>
  <dcterms:modified xsi:type="dcterms:W3CDTF">2019-01-09T06:53:52Z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